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56" w:rsidRPr="000B5D56" w:rsidRDefault="000B5D56" w:rsidP="00B017D3">
      <w:pPr>
        <w:pStyle w:val="a3"/>
        <w:ind w:firstLine="709"/>
        <w:jc w:val="both"/>
        <w:rPr>
          <w:sz w:val="28"/>
          <w:szCs w:val="28"/>
        </w:rPr>
      </w:pPr>
      <w:r w:rsidRPr="000B5D56">
        <w:rPr>
          <w:sz w:val="28"/>
          <w:szCs w:val="28"/>
        </w:rPr>
        <w:t xml:space="preserve">9 декабря </w:t>
      </w:r>
      <w:r w:rsidRPr="000B5D56">
        <w:rPr>
          <w:sz w:val="28"/>
          <w:szCs w:val="28"/>
        </w:rPr>
        <w:t>-</w:t>
      </w:r>
      <w:r w:rsidRPr="000B5D56">
        <w:rPr>
          <w:sz w:val="28"/>
          <w:szCs w:val="28"/>
        </w:rPr>
        <w:t xml:space="preserve"> День Героев Отечества. Этот праздник </w:t>
      </w:r>
      <w:r>
        <w:rPr>
          <w:sz w:val="28"/>
          <w:szCs w:val="28"/>
        </w:rPr>
        <w:t>-</w:t>
      </w:r>
      <w:r w:rsidRPr="000B5D56">
        <w:rPr>
          <w:sz w:val="28"/>
          <w:szCs w:val="28"/>
        </w:rPr>
        <w:t xml:space="preserve"> дань высочайшего государственного и общественного уважения к тем, кто удостоен самых почётных государственных наград </w:t>
      </w:r>
      <w:r>
        <w:rPr>
          <w:sz w:val="28"/>
          <w:szCs w:val="28"/>
        </w:rPr>
        <w:t>-</w:t>
      </w:r>
      <w:r w:rsidRPr="000B5D56">
        <w:rPr>
          <w:sz w:val="28"/>
          <w:szCs w:val="28"/>
        </w:rPr>
        <w:t xml:space="preserve"> званий Героев Советского Союза, Российской Федерации, орденов Славы и Святого Георгия. </w:t>
      </w:r>
    </w:p>
    <w:p w:rsidR="000B5D56" w:rsidRPr="000B5D56" w:rsidRDefault="000B5D56" w:rsidP="00B017D3">
      <w:pPr>
        <w:pStyle w:val="a3"/>
        <w:ind w:firstLine="709"/>
        <w:jc w:val="both"/>
        <w:rPr>
          <w:sz w:val="28"/>
          <w:szCs w:val="28"/>
        </w:rPr>
      </w:pPr>
      <w:r w:rsidRPr="000B5D56">
        <w:rPr>
          <w:sz w:val="28"/>
          <w:szCs w:val="28"/>
        </w:rPr>
        <w:t xml:space="preserve">Возникновение этой памятной даты связано с именем Екатерины Великой, которая 9 декабря 1769 года учредила орден Святого Георгия. В те годы этим орденом награждались воины, проявившие в бою доблесть, отвагу и смелость. </w:t>
      </w:r>
    </w:p>
    <w:p w:rsidR="000B5D56" w:rsidRDefault="000B5D56" w:rsidP="00B017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D56">
        <w:rPr>
          <w:rFonts w:ascii="Times New Roman" w:hAnsi="Times New Roman" w:cs="Times New Roman"/>
          <w:sz w:val="28"/>
          <w:szCs w:val="28"/>
        </w:rPr>
        <w:t xml:space="preserve">9 декабря 2023 года в актовом зале Главного управления МЧС России по Республике Дагестан состоялось </w:t>
      </w:r>
      <w:r>
        <w:rPr>
          <w:rFonts w:ascii="Times New Roman" w:hAnsi="Times New Roman" w:cs="Times New Roman"/>
          <w:sz w:val="28"/>
          <w:szCs w:val="28"/>
        </w:rPr>
        <w:t xml:space="preserve">собрание. </w:t>
      </w:r>
      <w:r w:rsidRPr="000B5D56">
        <w:rPr>
          <w:rFonts w:ascii="Times New Roman" w:hAnsi="Times New Roman" w:cs="Times New Roman"/>
          <w:sz w:val="28"/>
          <w:szCs w:val="28"/>
        </w:rPr>
        <w:t xml:space="preserve">В памятном собрании приняли участие работник МЧС - обладатель трех орденов «Красная звезда» за успешное выполнение заданий по оказанию интернациональной помощи в Республике Афганистан полковник Магомед </w:t>
      </w:r>
      <w:proofErr w:type="spellStart"/>
      <w:r w:rsidRPr="000B5D56">
        <w:rPr>
          <w:rFonts w:ascii="Times New Roman" w:hAnsi="Times New Roman" w:cs="Times New Roman"/>
          <w:sz w:val="28"/>
          <w:szCs w:val="28"/>
        </w:rPr>
        <w:t>Нурасулмагомедов</w:t>
      </w:r>
      <w:proofErr w:type="spellEnd"/>
      <w:r w:rsidRPr="000B5D56">
        <w:rPr>
          <w:rFonts w:ascii="Times New Roman" w:hAnsi="Times New Roman" w:cs="Times New Roman"/>
          <w:sz w:val="28"/>
          <w:szCs w:val="28"/>
        </w:rPr>
        <w:t xml:space="preserve"> и участник СВО младший сержант </w:t>
      </w:r>
      <w:proofErr w:type="spellStart"/>
      <w:r w:rsidRPr="000B5D56">
        <w:rPr>
          <w:rFonts w:ascii="Times New Roman" w:hAnsi="Times New Roman" w:cs="Times New Roman"/>
          <w:sz w:val="28"/>
          <w:szCs w:val="28"/>
        </w:rPr>
        <w:t>Джамалудин</w:t>
      </w:r>
      <w:proofErr w:type="spellEnd"/>
      <w:r w:rsidRPr="000B5D56">
        <w:rPr>
          <w:rFonts w:ascii="Times New Roman" w:hAnsi="Times New Roman" w:cs="Times New Roman"/>
          <w:sz w:val="28"/>
          <w:szCs w:val="28"/>
        </w:rPr>
        <w:t xml:space="preserve"> Амирханов, награжденный медалью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5727">
        <w:rPr>
          <w:rFonts w:ascii="Times New Roman" w:hAnsi="Times New Roman" w:cs="Times New Roman"/>
          <w:sz w:val="28"/>
          <w:szCs w:val="28"/>
        </w:rPr>
        <w:t>«За доблесть 2 степени», рассказав о доблести и чести военнослужащих Дагестанцев.</w:t>
      </w:r>
      <w:bookmarkStart w:id="0" w:name="_GoBack"/>
      <w:bookmarkEnd w:id="0"/>
    </w:p>
    <w:p w:rsidR="000B5D56" w:rsidRPr="00B017D3" w:rsidRDefault="00B017D3" w:rsidP="00B017D3">
      <w:pPr>
        <w:spacing w:line="240" w:lineRule="auto"/>
        <w:ind w:firstLine="709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B017D3">
        <w:rPr>
          <w:rFonts w:ascii="Times New Roman" w:hAnsi="Times New Roman" w:cs="Times New Roman"/>
          <w:sz w:val="28"/>
          <w:szCs w:val="28"/>
        </w:rPr>
        <w:t>Свою поддержку и глубокое уважение к военнослужащим России, задействованные в специальной военной операции</w:t>
      </w:r>
      <w:r w:rsidR="00AB5727">
        <w:rPr>
          <w:rFonts w:ascii="Times New Roman" w:hAnsi="Times New Roman" w:cs="Times New Roman"/>
          <w:sz w:val="28"/>
          <w:szCs w:val="28"/>
        </w:rPr>
        <w:t xml:space="preserve"> и</w:t>
      </w:r>
      <w:r w:rsidRPr="00B017D3">
        <w:rPr>
          <w:rFonts w:ascii="Times New Roman" w:hAnsi="Times New Roman" w:cs="Times New Roman"/>
          <w:sz w:val="28"/>
          <w:szCs w:val="28"/>
        </w:rPr>
        <w:t xml:space="preserve"> выполняющи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17D3">
        <w:rPr>
          <w:rFonts w:ascii="Times New Roman" w:hAnsi="Times New Roman" w:cs="Times New Roman"/>
          <w:sz w:val="28"/>
          <w:szCs w:val="28"/>
        </w:rPr>
        <w:t xml:space="preserve"> священный долг, освобождая Украину от национализма и фашизма,</w:t>
      </w:r>
      <w:r>
        <w:rPr>
          <w:rFonts w:ascii="Times New Roman" w:hAnsi="Times New Roman" w:cs="Times New Roman"/>
          <w:sz w:val="28"/>
          <w:szCs w:val="28"/>
        </w:rPr>
        <w:t xml:space="preserve"> выразили п</w:t>
      </w:r>
      <w:r w:rsidR="000B5D56">
        <w:rPr>
          <w:rFonts w:ascii="Times New Roman" w:hAnsi="Times New Roman" w:cs="Times New Roman"/>
          <w:sz w:val="28"/>
          <w:szCs w:val="28"/>
        </w:rPr>
        <w:t xml:space="preserve">рисутствующие в памятном собрании личный состав Главного </w:t>
      </w:r>
      <w:r w:rsidR="000B5D56" w:rsidRPr="00B017D3">
        <w:rPr>
          <w:rFonts w:ascii="Times New Roman" w:hAnsi="Times New Roman" w:cs="Times New Roman"/>
          <w:sz w:val="28"/>
          <w:szCs w:val="28"/>
        </w:rPr>
        <w:t>управления МЧС России по Респ</w:t>
      </w:r>
      <w:r>
        <w:rPr>
          <w:rFonts w:ascii="Times New Roman" w:hAnsi="Times New Roman" w:cs="Times New Roman"/>
          <w:sz w:val="28"/>
          <w:szCs w:val="28"/>
        </w:rPr>
        <w:t>ублике Дагестан и МЧС Дагестана.</w:t>
      </w:r>
    </w:p>
    <w:p w:rsidR="00B017D3" w:rsidRPr="00B017D3" w:rsidRDefault="00B017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17D3" w:rsidRPr="00B0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D2"/>
    <w:rsid w:val="000B5D56"/>
    <w:rsid w:val="00376CD2"/>
    <w:rsid w:val="00AB5727"/>
    <w:rsid w:val="00B017D3"/>
    <w:rsid w:val="00BB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0B5D56"/>
  </w:style>
  <w:style w:type="paragraph" w:styleId="a3">
    <w:name w:val="Normal (Web)"/>
    <w:basedOn w:val="a"/>
    <w:uiPriority w:val="99"/>
    <w:semiHidden/>
    <w:unhideWhenUsed/>
    <w:rsid w:val="000B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0B5D56"/>
  </w:style>
  <w:style w:type="paragraph" w:styleId="a3">
    <w:name w:val="Normal (Web)"/>
    <w:basedOn w:val="a"/>
    <w:uiPriority w:val="99"/>
    <w:semiHidden/>
    <w:unhideWhenUsed/>
    <w:rsid w:val="000B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2023-12-11T05:32:00Z</dcterms:created>
  <dcterms:modified xsi:type="dcterms:W3CDTF">2023-12-11T05:59:00Z</dcterms:modified>
</cp:coreProperties>
</file>