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CD4" w:rsidRPr="00A96A73" w:rsidRDefault="00903311" w:rsidP="00903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A73">
        <w:rPr>
          <w:rFonts w:ascii="Times New Roman" w:hAnsi="Times New Roman" w:cs="Times New Roman"/>
          <w:b/>
          <w:sz w:val="28"/>
          <w:szCs w:val="28"/>
        </w:rPr>
        <w:t>НОРМАТИВНО – ПРАВОВЫЕ АКТЫ</w:t>
      </w:r>
      <w:bookmarkStart w:id="0" w:name="_GoBack"/>
      <w:bookmarkEnd w:id="0"/>
    </w:p>
    <w:p w:rsidR="00903311" w:rsidRDefault="00903311" w:rsidP="00016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311" w:rsidRDefault="00903311" w:rsidP="00016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311" w:rsidRDefault="00903311" w:rsidP="00016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575" w:rsidRPr="007F5384" w:rsidRDefault="001E7575" w:rsidP="007F53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84">
        <w:rPr>
          <w:rFonts w:ascii="Times New Roman" w:hAnsi="Times New Roman" w:cs="Times New Roman"/>
          <w:sz w:val="28"/>
          <w:szCs w:val="28"/>
        </w:rPr>
        <w:t>Федеральный закон от 02.05.2006 N 59-ФЗ</w:t>
      </w:r>
      <w:r w:rsidRPr="007F5384">
        <w:rPr>
          <w:rFonts w:ascii="Times New Roman" w:hAnsi="Times New Roman" w:cs="Times New Roman"/>
          <w:sz w:val="28"/>
          <w:szCs w:val="28"/>
        </w:rPr>
        <w:t xml:space="preserve"> </w:t>
      </w:r>
      <w:r w:rsidRPr="007F5384">
        <w:rPr>
          <w:rFonts w:ascii="Times New Roman" w:hAnsi="Times New Roman" w:cs="Times New Roman"/>
          <w:sz w:val="28"/>
          <w:szCs w:val="28"/>
        </w:rPr>
        <w:t>(ред. от 28.12.2024)</w:t>
      </w:r>
    </w:p>
    <w:p w:rsidR="001E7575" w:rsidRPr="007F5384" w:rsidRDefault="001E7575" w:rsidP="007F5384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84">
        <w:rPr>
          <w:rFonts w:ascii="Times New Roman" w:hAnsi="Times New Roman" w:cs="Times New Roman"/>
          <w:sz w:val="28"/>
          <w:szCs w:val="28"/>
        </w:rPr>
        <w:t>"О порядке рассмотрения обращений граждан Российской Федерации"</w:t>
      </w:r>
    </w:p>
    <w:p w:rsidR="002271DB" w:rsidRPr="002271DB" w:rsidRDefault="002271DB" w:rsidP="001E7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1DB" w:rsidRPr="007F5384" w:rsidRDefault="002271DB" w:rsidP="007F53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84">
        <w:rPr>
          <w:rFonts w:ascii="Times New Roman" w:hAnsi="Times New Roman" w:cs="Times New Roman"/>
          <w:sz w:val="28"/>
          <w:szCs w:val="28"/>
        </w:rPr>
        <w:t>Федеральный закон от 27.07.2006 N 152-ФЗ</w:t>
      </w:r>
      <w:r w:rsidRPr="007F5384">
        <w:rPr>
          <w:rFonts w:ascii="Times New Roman" w:hAnsi="Times New Roman" w:cs="Times New Roman"/>
          <w:sz w:val="28"/>
          <w:szCs w:val="28"/>
        </w:rPr>
        <w:t xml:space="preserve"> </w:t>
      </w:r>
      <w:r w:rsidRPr="007F5384">
        <w:rPr>
          <w:rFonts w:ascii="Times New Roman" w:hAnsi="Times New Roman" w:cs="Times New Roman"/>
          <w:sz w:val="28"/>
          <w:szCs w:val="28"/>
        </w:rPr>
        <w:t>(ред. от 08.08.2024)</w:t>
      </w:r>
    </w:p>
    <w:p w:rsidR="002271DB" w:rsidRPr="007F5384" w:rsidRDefault="002271DB" w:rsidP="007F5384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84">
        <w:rPr>
          <w:rFonts w:ascii="Times New Roman" w:hAnsi="Times New Roman" w:cs="Times New Roman"/>
          <w:sz w:val="28"/>
          <w:szCs w:val="28"/>
        </w:rPr>
        <w:t>"О персональных данных"</w:t>
      </w:r>
    </w:p>
    <w:p w:rsidR="002271DB" w:rsidRDefault="002271DB" w:rsidP="00227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1DB" w:rsidRPr="007F5384" w:rsidRDefault="002271DB" w:rsidP="007F53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84">
        <w:rPr>
          <w:rFonts w:ascii="Times New Roman" w:hAnsi="Times New Roman" w:cs="Times New Roman"/>
          <w:sz w:val="28"/>
          <w:szCs w:val="28"/>
        </w:rPr>
        <w:t>Федеральный закон от 09.02.2009 N 8-ФЗ</w:t>
      </w:r>
      <w:r w:rsidRPr="007F5384">
        <w:rPr>
          <w:rFonts w:ascii="Times New Roman" w:hAnsi="Times New Roman" w:cs="Times New Roman"/>
          <w:sz w:val="28"/>
          <w:szCs w:val="28"/>
        </w:rPr>
        <w:t xml:space="preserve"> </w:t>
      </w:r>
      <w:r w:rsidRPr="007F5384">
        <w:rPr>
          <w:rFonts w:ascii="Times New Roman" w:hAnsi="Times New Roman" w:cs="Times New Roman"/>
          <w:sz w:val="28"/>
          <w:szCs w:val="28"/>
        </w:rPr>
        <w:t>(ред. от 14.07.2022)</w:t>
      </w:r>
    </w:p>
    <w:p w:rsidR="002271DB" w:rsidRPr="007F5384" w:rsidRDefault="002271DB" w:rsidP="007F5384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84">
        <w:rPr>
          <w:rFonts w:ascii="Times New Roman" w:hAnsi="Times New Roman" w:cs="Times New Roman"/>
          <w:sz w:val="28"/>
          <w:szCs w:val="28"/>
        </w:rPr>
        <w:t>"Об обеспечении доступа к информации о деятельности государственных органов и органов местного самоуправления"</w:t>
      </w:r>
    </w:p>
    <w:p w:rsidR="002271DB" w:rsidRDefault="002271DB" w:rsidP="00227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1DB" w:rsidRPr="007F5384" w:rsidRDefault="002271DB" w:rsidP="007F53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84">
        <w:rPr>
          <w:rFonts w:ascii="Times New Roman" w:hAnsi="Times New Roman" w:cs="Times New Roman"/>
          <w:sz w:val="28"/>
          <w:szCs w:val="28"/>
        </w:rPr>
        <w:t>Постановление Правительства РД от 02.10.2008 N 333</w:t>
      </w:r>
      <w:r w:rsidRPr="007F5384">
        <w:rPr>
          <w:rFonts w:ascii="Times New Roman" w:hAnsi="Times New Roman" w:cs="Times New Roman"/>
          <w:sz w:val="28"/>
          <w:szCs w:val="28"/>
        </w:rPr>
        <w:t xml:space="preserve"> </w:t>
      </w:r>
      <w:r w:rsidRPr="007F5384">
        <w:rPr>
          <w:rFonts w:ascii="Times New Roman" w:hAnsi="Times New Roman" w:cs="Times New Roman"/>
          <w:sz w:val="28"/>
          <w:szCs w:val="28"/>
        </w:rPr>
        <w:t>(ред. от 16.03.2020)</w:t>
      </w:r>
    </w:p>
    <w:p w:rsidR="002271DB" w:rsidRPr="007F5384" w:rsidRDefault="002271DB" w:rsidP="007F5384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84">
        <w:rPr>
          <w:rFonts w:ascii="Times New Roman" w:hAnsi="Times New Roman" w:cs="Times New Roman"/>
          <w:sz w:val="28"/>
          <w:szCs w:val="28"/>
        </w:rPr>
        <w:t>"О Типовом регламенте внутренней организации органов исполнительной власти Республики Дагестан"</w:t>
      </w:r>
    </w:p>
    <w:p w:rsidR="002271DB" w:rsidRPr="002271DB" w:rsidRDefault="002271DB" w:rsidP="00227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CD4" w:rsidRPr="007F5384" w:rsidRDefault="00016CD4" w:rsidP="007F53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84">
        <w:rPr>
          <w:rFonts w:ascii="Times New Roman" w:hAnsi="Times New Roman" w:cs="Times New Roman"/>
          <w:sz w:val="28"/>
          <w:szCs w:val="28"/>
        </w:rPr>
        <w:t>Приказ МЧС Дагестана от 23.04.2015 N 48</w:t>
      </w:r>
      <w:r w:rsidR="001E7575" w:rsidRPr="007F5384">
        <w:rPr>
          <w:rFonts w:ascii="Times New Roman" w:hAnsi="Times New Roman" w:cs="Times New Roman"/>
          <w:sz w:val="28"/>
          <w:szCs w:val="28"/>
        </w:rPr>
        <w:t xml:space="preserve"> </w:t>
      </w:r>
      <w:r w:rsidRPr="007F5384">
        <w:rPr>
          <w:rFonts w:ascii="Times New Roman" w:hAnsi="Times New Roman" w:cs="Times New Roman"/>
          <w:sz w:val="28"/>
          <w:szCs w:val="28"/>
        </w:rPr>
        <w:t>(ред. от 28.04.2017)</w:t>
      </w:r>
    </w:p>
    <w:p w:rsidR="00016CD4" w:rsidRPr="007F5384" w:rsidRDefault="00016CD4" w:rsidP="007F5384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384">
        <w:rPr>
          <w:rFonts w:ascii="Times New Roman" w:hAnsi="Times New Roman" w:cs="Times New Roman"/>
          <w:sz w:val="28"/>
          <w:szCs w:val="28"/>
        </w:rPr>
        <w:t>"Об утверждении и введении в действие Инструкции о порядке рассмотрения обращений и приема граждан в Министерстве по делам гражданской обороны, чрезвычайным ситуациям и ликвидации последствий стихийных бедствий Республики Дагестан"</w:t>
      </w:r>
      <w:r w:rsidR="001E7575" w:rsidRPr="007F5384">
        <w:rPr>
          <w:rFonts w:ascii="Times New Roman" w:hAnsi="Times New Roman" w:cs="Times New Roman"/>
          <w:sz w:val="28"/>
          <w:szCs w:val="28"/>
        </w:rPr>
        <w:t xml:space="preserve"> </w:t>
      </w:r>
      <w:r w:rsidRPr="007F5384">
        <w:rPr>
          <w:rFonts w:ascii="Times New Roman" w:hAnsi="Times New Roman" w:cs="Times New Roman"/>
          <w:sz w:val="28"/>
          <w:szCs w:val="28"/>
        </w:rPr>
        <w:t>(Зарегистрировано в Минюсте РД 21.08.2015 N 3468)</w:t>
      </w:r>
    </w:p>
    <w:p w:rsidR="003211FC" w:rsidRPr="001E7575" w:rsidRDefault="003211FC">
      <w:pPr>
        <w:rPr>
          <w:rFonts w:ascii="Times New Roman" w:hAnsi="Times New Roman" w:cs="Times New Roman"/>
          <w:sz w:val="28"/>
          <w:szCs w:val="28"/>
        </w:rPr>
      </w:pPr>
    </w:p>
    <w:sectPr w:rsidR="003211FC" w:rsidRPr="001E7575" w:rsidSect="00053F3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73B92"/>
    <w:multiLevelType w:val="hybridMultilevel"/>
    <w:tmpl w:val="199A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D4"/>
    <w:rsid w:val="00016CD4"/>
    <w:rsid w:val="001E7575"/>
    <w:rsid w:val="002271DB"/>
    <w:rsid w:val="003211FC"/>
    <w:rsid w:val="00410E8A"/>
    <w:rsid w:val="007F5384"/>
    <w:rsid w:val="00903311"/>
    <w:rsid w:val="009A411B"/>
    <w:rsid w:val="009E6733"/>
    <w:rsid w:val="00A9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2025-07-30T06:00:00Z</dcterms:created>
  <dcterms:modified xsi:type="dcterms:W3CDTF">2025-07-30T07:14:00Z</dcterms:modified>
</cp:coreProperties>
</file>