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10 октября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177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ГЛАВЫ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ОТМЕНЕ РЕЖИМА ПОВЫШЕННОЙ ГОТОВНОСТИ НА ТЕРРИТОРИИ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7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 декабря 1994 г. N 68-ФЗ "О защите населения и территорий от чрезвычайных ситуаций природного и техногенного характера", </w:t>
      </w:r>
      <w:hyperlink w:history="0" r:id="rId8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30 декабря 2003 г. N 794 "О единой государственной системе предупреждения и ликвидации чрезвычайных ситуаций", в связи с устранением обстоятельств, послуживших основанием для введения режима повышенной готовности,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Отменить режим повышенной готовности, введенный </w:t>
      </w:r>
      <w:hyperlink w:history="0" r:id="rId9" w:tooltip="Указ Главы РД от 03.09.2025 N 138 &quot;О введении режима повышенной готовности на территории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Главы Республики Дагестан от 3 сентября 2025 г. N 138 "О введении режима повышенной готовности на территории Республики Дагестан".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Указ Главы РД от 03.09.2025 N 138 &quot;О введении режима повышенной готовности на территории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Главы Республики Дагестан от 3 сентября 2025 г. N 138 "О введении режима повышенной готовности на территории Республики Дагестан" (интернет-портал правовой информации Республики Дагестан (</w:t>
      </w:r>
      <w:hyperlink w:history="0" r:id="rId11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2025, 4 сентября, N 05004016366).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Указ вступает в силу со дня его подписания.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С.МЕЛИКОВ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10 октября 2025 года</w:t>
      </w:r>
    </w:p>
    <w:p>
      <w:pPr>
        <w:pStyle w:val="0"/>
        <w:spacing w:before="240" w:lineRule="auto"/>
      </w:pPr>
      <w:r>
        <w:rPr>
          <w:sz w:val="24"/>
        </w:rPr>
        <w:t xml:space="preserve">N 177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10.10.2025 N 177</w:t>
            <w:br/>
            <w:t>"Об отмене режима повышенной готовности на территории Республики Дагестан"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Главы РД от 10.10.2025 N 177 "Об отмене режима повышенной готовности на территории Республики Дагестан"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477377&amp;date=14.01.2026" TargetMode = "External"/><Relationship Id="rId8" Type="http://schemas.openxmlformats.org/officeDocument/2006/relationships/hyperlink" Target="https://login.consultant.ru/link/?req=doc&amp;base=LAW&amp;n=515778&amp;date=14.01.2026" TargetMode = "External"/><Relationship Id="rId9" Type="http://schemas.openxmlformats.org/officeDocument/2006/relationships/hyperlink" Target="https://login.consultant.ru/link/?req=doc&amp;base=RLAW346&amp;n=53358&amp;date=14.01.2026" TargetMode = "External"/><Relationship Id="rId10" Type="http://schemas.openxmlformats.org/officeDocument/2006/relationships/hyperlink" Target="https://login.consultant.ru/link/?req=doc&amp;base=RLAW346&amp;n=53358&amp;date=14.01.2026" TargetMode = "External"/><Relationship Id="rId11" Type="http://schemas.openxmlformats.org/officeDocument/2006/relationships/hyperlink" Target="pravo.e-dag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10.10.2025 N 177
"Об отмене режима повышенной готовности на территории Республики Дагестан"</dc:title>
  <dcterms:created xsi:type="dcterms:W3CDTF">2026-01-14T07:56:12Z</dcterms:created>
</cp:coreProperties>
</file>