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21 января 2026 г. N 7-р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</w:t>
      </w:r>
      <w:hyperlink w:history="0" r:id="rId7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&quot; {КонсультантПлюс}">
        <w:r>
          <w:rPr>
            <w:sz w:val="24"/>
            <w:color w:val="0000ff"/>
          </w:rPr>
          <w:t xml:space="preserve">частью 11 статьи 15</w:t>
        </w:r>
      </w:hyperlink>
      <w:r>
        <w:rPr>
          <w:sz w:val="24"/>
        </w:rPr>
        <w:t xml:space="preserve"> Федерального закона от 28 ноября 2025 г. N 431-ФЗ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году" Министерству финансов Республики Дагестан внести изменения в сводную бюджетную роспись республиканского бюджета Республики Дагестан на 2026 год и на плановый период 2027 и 2028 годов, перераспределив бюджетные ассигнования, предусмотренные в резервном фонде Республики Дагестан, на увеличение резервного фонда Правительства Республики Дагестан в размере 100000,0 тыс.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соответствии с </w:t>
      </w:r>
      <w:hyperlink w:history="0" r:id="rId8" w:tooltip="Постановление Правительства РД от 13.06.2001 N 124 (ред. от 04.08.2025) &quot;Об утверждении Положения о порядке расходования средств резервного фонда Правительства Республики Дагестан&quot; {КонсультантПлюс}">
        <w:r>
          <w:rPr>
            <w:sz w:val="24"/>
            <w:color w:val="0000ff"/>
          </w:rPr>
          <w:t xml:space="preserve">абзацем одиннадцатым пункта 3</w:t>
        </w:r>
      </w:hyperlink>
      <w:r>
        <w:rPr>
          <w:sz w:val="24"/>
        </w:rPr>
        <w:t xml:space="preserve"> Положения о порядке расходования средств резервного фонда Правительства Республики Дагестан, утвержденного постановлением Правительства Республики Дагестан от 13 июня 2001 г. N 124 "Об утверждении Положения о порядке расходования средств резервного фонда Правительства Республики Дагестан", выделить Министерству по делам гражданской обороны, чрезвычайным ситуациям и ликвидации последствий стихийных бедствий Республики Дагестан из резервного фонда Правительства Республики Дагестан 100000,0 тыс. рублей для пополнения средств на создание, хранение, использование и восполнение резерва материальных ресурсов для ликвидации чрезвычайных ситуаций на территории Республики Дагестан и на осуществление полномочий Министерства по делам гражданской обороны, чрезвычайным ситуациям и ликвидации последствий стихийных бедствий Республики Дагестан, указанных в </w:t>
      </w:r>
      <w:hyperlink w:history="0" r:id="rId9" w:tooltip="Распоряжение Правительства РД от 24.10.2022 N 472-р &lt;Об определении Министерства по делам гражданской обороны, чрезвычайным ситуациям и ликвидации последствий стихийных бедствий Республики Дагестан уполномоченным органом исполнительной власти Республики Дагестан на получение от органов, заявок на закупки товаров&gt; {КонсультантПлюс}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распоряжения Правительства Республики Дагестан от 24 октября 2022 г. N 472-р.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21.01.2026 N 7-р</w:t>
            <w:br/>
            <w:t>&lt;О внесении изменений в сводную бюджетную роспись республиканского бюд...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21.01.2026 N 7-р &lt;О внесении изменений в сводную бюджетную роспись республиканского бюд...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0034&amp;date=23.03.2026&amp;dst=100119&amp;field=134" TargetMode = "External"/><Relationship Id="rId8" Type="http://schemas.openxmlformats.org/officeDocument/2006/relationships/hyperlink" Target="https://login.consultant.ru/link/?req=doc&amp;base=RLAW346&amp;n=53128&amp;date=23.03.2026&amp;dst=100040&amp;field=134" TargetMode = "External"/><Relationship Id="rId9" Type="http://schemas.openxmlformats.org/officeDocument/2006/relationships/hyperlink" Target="https://login.consultant.ru/link/?req=doc&amp;base=RLAW346&amp;n=43871&amp;date=23.03.2026&amp;dst=10000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21.01.2026 N 7-р
&lt;О внесении изменений в сводную бюджетную роспись республиканского бюджета Республики Дагестан на 2026 год и на плановый период 2027 и 2028 годов&gt;</dc:title>
  <dcterms:created xsi:type="dcterms:W3CDTF">2026-03-23T08:42:03Z</dcterms:created>
</cp:coreProperties>
</file>