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DBB" w:rsidRPr="00E833AC" w:rsidRDefault="002E2DBB" w:rsidP="00E833AC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40"/>
          <w:szCs w:val="40"/>
          <w:lang w:eastAsia="ru-RU"/>
        </w:rPr>
      </w:pPr>
      <w:r w:rsidRPr="00E833AC">
        <w:rPr>
          <w:rFonts w:ascii="Times New Roman" w:eastAsia="Times New Roman" w:hAnsi="Times New Roman" w:cs="Times New Roman"/>
          <w:b/>
          <w:bCs/>
          <w:color w:val="FF0000"/>
          <w:kern w:val="36"/>
          <w:sz w:val="40"/>
          <w:szCs w:val="40"/>
          <w:lang w:eastAsia="ru-RU"/>
        </w:rPr>
        <w:t>ПАМЯТКА ЕСЛИ В СУМКЕ БОМБА, А В ПИСЬМЕ ПЛАСТИКОВАЯ МИНА</w:t>
      </w:r>
    </w:p>
    <w:p w:rsidR="00E833AC" w:rsidRDefault="002E2DBB" w:rsidP="00E833AC">
      <w:pPr>
        <w:spacing w:after="0" w:line="240" w:lineRule="auto"/>
        <w:ind w:right="-143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DBB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Сравнительно легко специалисты обнаруживают и обезвреживают штатные мины, снаряды, гранаты и т.п. Но значительно сложнее отыскать, обезвредить или ликвидировать самодельные, нест</w:t>
      </w:r>
      <w:r w:rsidR="00E833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андартные взрывные устройства. </w:t>
      </w:r>
    </w:p>
    <w:p w:rsidR="00E833AC" w:rsidRDefault="002E2DBB" w:rsidP="00E833AC">
      <w:pPr>
        <w:spacing w:after="0" w:line="240" w:lineRule="auto"/>
        <w:ind w:right="-143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DB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Преступники, как правило, помещают их в обыкновенные портфели, сумки, банки, пакеты и затем будто случайно оставляют в многолюдных местах. В таком случае трудно отличить сумку с находящейся в ней взрывчаткой от такой же сумки, действительно забытой рассеянным пассажиром, скажем, в электричке, трамвае,</w:t>
      </w:r>
      <w:r w:rsidR="00E833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троллейбусе или автобусе.</w:t>
      </w:r>
    </w:p>
    <w:p w:rsidR="00E833AC" w:rsidRDefault="002E2DBB" w:rsidP="00E833AC">
      <w:pPr>
        <w:spacing w:after="0" w:line="240" w:lineRule="auto"/>
        <w:ind w:right="-143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DBB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почему требуют особого внимания бесхозные предметы в транспорте, кинотеатре, магазине или на вокзале, митинге. Если обнаруженный предмет не должен, как вам кажется, находиться «в этом месте и в это время», не оставляйте этот факт без внимания. Если вы обнаружили забытую или бесхозную вещь в общественном транспорте, опросите людей, находящихся рядом. Постарайтесь установить, чья она или кто мог ее оставить. Если хозяин не установлен, немедленно сообщите о находке кондуктору, во</w:t>
      </w:r>
      <w:r w:rsidR="00E833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дителю (машинисту). </w:t>
      </w:r>
    </w:p>
    <w:p w:rsidR="00E833AC" w:rsidRDefault="002E2DBB" w:rsidP="00E833AC">
      <w:pPr>
        <w:spacing w:after="0" w:line="240" w:lineRule="auto"/>
        <w:ind w:right="-143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DBB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вы обнаружили подозрительный предмет в подъезде своего дома, опросите соседей, возможно, он принадлежит им. Если владелец не установлен – немедленно сообщите о нах</w:t>
      </w:r>
      <w:r w:rsidR="00E833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одке в ваше отделение полиции. </w:t>
      </w:r>
    </w:p>
    <w:p w:rsidR="00E833AC" w:rsidRDefault="002E2DBB" w:rsidP="00E833AC">
      <w:pPr>
        <w:spacing w:after="0" w:line="240" w:lineRule="auto"/>
        <w:ind w:right="-143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DBB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вы обнаружили подозрительный предмет в учреждении, немедленно со</w:t>
      </w:r>
      <w:r w:rsidR="00E833A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общите о находке администрации.</w:t>
      </w:r>
    </w:p>
    <w:p w:rsidR="00E833AC" w:rsidRPr="00E833AC" w:rsidRDefault="002E2DBB" w:rsidP="00E833AC">
      <w:pPr>
        <w:spacing w:after="0" w:line="240" w:lineRule="auto"/>
        <w:ind w:right="-143" w:firstLine="851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E833AC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Во всех перечисленных случаях:</w:t>
      </w:r>
    </w:p>
    <w:p w:rsidR="00E833AC" w:rsidRDefault="002E2DBB" w:rsidP="00E833AC">
      <w:pPr>
        <w:spacing w:after="0" w:line="240" w:lineRule="auto"/>
        <w:ind w:right="-143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DBB">
        <w:rPr>
          <w:rFonts w:ascii="Times New Roman" w:eastAsia="Times New Roman" w:hAnsi="Times New Roman" w:cs="Times New Roman"/>
          <w:sz w:val="24"/>
          <w:szCs w:val="24"/>
          <w:lang w:eastAsia="ru-RU"/>
        </w:rPr>
        <w:t>• не трогайте, не вскрыв</w:t>
      </w:r>
      <w:r w:rsidR="00E833AC">
        <w:rPr>
          <w:rFonts w:ascii="Times New Roman" w:eastAsia="Times New Roman" w:hAnsi="Times New Roman" w:cs="Times New Roman"/>
          <w:sz w:val="24"/>
          <w:szCs w:val="24"/>
          <w:lang w:eastAsia="ru-RU"/>
        </w:rPr>
        <w:t>айте и не передвигайте находку;</w:t>
      </w:r>
    </w:p>
    <w:p w:rsidR="00E833AC" w:rsidRDefault="002E2DBB" w:rsidP="00E833AC">
      <w:pPr>
        <w:spacing w:after="0" w:line="240" w:lineRule="auto"/>
        <w:ind w:right="-143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DBB">
        <w:rPr>
          <w:rFonts w:ascii="Times New Roman" w:eastAsia="Times New Roman" w:hAnsi="Times New Roman" w:cs="Times New Roman"/>
          <w:sz w:val="24"/>
          <w:szCs w:val="24"/>
          <w:lang w:eastAsia="ru-RU"/>
        </w:rPr>
        <w:t>• зафиксир</w:t>
      </w:r>
      <w:r w:rsidR="00E833AC">
        <w:rPr>
          <w:rFonts w:ascii="Times New Roman" w:eastAsia="Times New Roman" w:hAnsi="Times New Roman" w:cs="Times New Roman"/>
          <w:sz w:val="24"/>
          <w:szCs w:val="24"/>
          <w:lang w:eastAsia="ru-RU"/>
        </w:rPr>
        <w:t>уйте время обнаружения находки;</w:t>
      </w:r>
    </w:p>
    <w:p w:rsidR="00E833AC" w:rsidRDefault="002E2DBB" w:rsidP="00E833AC">
      <w:pPr>
        <w:spacing w:after="0" w:line="240" w:lineRule="auto"/>
        <w:ind w:right="-143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DBB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постарайтесь сделать так, чтобы люди отошли как можно дальш</w:t>
      </w:r>
      <w:r w:rsidR="00E833AC">
        <w:rPr>
          <w:rFonts w:ascii="Times New Roman" w:eastAsia="Times New Roman" w:hAnsi="Times New Roman" w:cs="Times New Roman"/>
          <w:sz w:val="24"/>
          <w:szCs w:val="24"/>
          <w:lang w:eastAsia="ru-RU"/>
        </w:rPr>
        <w:t>е от опасной находки;</w:t>
      </w:r>
    </w:p>
    <w:p w:rsidR="00E833AC" w:rsidRDefault="002E2DBB" w:rsidP="00E833AC">
      <w:pPr>
        <w:spacing w:after="0" w:line="240" w:lineRule="auto"/>
        <w:ind w:right="-143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D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обязательно дождитесь прибытия </w:t>
      </w:r>
      <w:r w:rsidR="00E833AC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оперативно-следственной группы;</w:t>
      </w:r>
    </w:p>
    <w:p w:rsidR="00E833AC" w:rsidRDefault="002E2DBB" w:rsidP="00E833AC">
      <w:pPr>
        <w:spacing w:after="0" w:line="240" w:lineRule="auto"/>
        <w:ind w:right="-143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DBB">
        <w:rPr>
          <w:rFonts w:ascii="Times New Roman" w:eastAsia="Times New Roman" w:hAnsi="Times New Roman" w:cs="Times New Roman"/>
          <w:sz w:val="24"/>
          <w:szCs w:val="24"/>
          <w:lang w:eastAsia="ru-RU"/>
        </w:rPr>
        <w:t>• не забывайте, что вы яв</w:t>
      </w:r>
      <w:r w:rsidR="00E833AC">
        <w:rPr>
          <w:rFonts w:ascii="Times New Roman" w:eastAsia="Times New Roman" w:hAnsi="Times New Roman" w:cs="Times New Roman"/>
          <w:sz w:val="24"/>
          <w:szCs w:val="24"/>
          <w:lang w:eastAsia="ru-RU"/>
        </w:rPr>
        <w:t>ляетесь самым важным очевидцем.</w:t>
      </w:r>
    </w:p>
    <w:p w:rsidR="00E833AC" w:rsidRDefault="002E2DBB" w:rsidP="00E833AC">
      <w:pPr>
        <w:spacing w:after="0" w:line="240" w:lineRule="auto"/>
        <w:ind w:right="-143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3AC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Помните:</w:t>
      </w:r>
      <w:r w:rsidRPr="00E833A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2E2D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внешний вид предмета может скрывать его настоящее назначение. </w:t>
      </w:r>
    </w:p>
    <w:p w:rsidR="00E833AC" w:rsidRDefault="002E2DBB" w:rsidP="00E833AC">
      <w:pPr>
        <w:spacing w:after="0" w:line="240" w:lineRule="auto"/>
        <w:ind w:right="-143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2E2DBB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качестве камуфляжа для взрывных устройств используются обычные бытовые предметы: сумки, пакеты, с</w:t>
      </w:r>
      <w:r w:rsidR="00E833AC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вертки, коробки, игрушки и т.п.</w:t>
      </w:r>
    </w:p>
    <w:p w:rsidR="00E833AC" w:rsidRDefault="002E2DBB" w:rsidP="00E833AC">
      <w:pPr>
        <w:spacing w:after="0" w:line="240" w:lineRule="auto"/>
        <w:ind w:right="-143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3AC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Родители!</w:t>
      </w:r>
      <w:r w:rsidRPr="00E833A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2E2DBB">
        <w:rPr>
          <w:rFonts w:ascii="Times New Roman" w:eastAsia="Times New Roman" w:hAnsi="Times New Roman" w:cs="Times New Roman"/>
          <w:sz w:val="24"/>
          <w:szCs w:val="24"/>
          <w:lang w:eastAsia="ru-RU"/>
        </w:rPr>
        <w:t>Вы отвечаете за жизнь и здоровье ваших детей. Разъясните детям, что любой предмет, найденный на улице или в подъезде</w:t>
      </w:r>
      <w:r w:rsidR="00E833AC">
        <w:rPr>
          <w:rFonts w:ascii="Times New Roman" w:eastAsia="Times New Roman" w:hAnsi="Times New Roman" w:cs="Times New Roman"/>
          <w:sz w:val="24"/>
          <w:szCs w:val="24"/>
          <w:lang w:eastAsia="ru-RU"/>
        </w:rPr>
        <w:t>, может представлять опасность.</w:t>
      </w:r>
    </w:p>
    <w:p w:rsidR="00E833AC" w:rsidRDefault="002E2DBB" w:rsidP="00E833AC">
      <w:pPr>
        <w:spacing w:after="0" w:line="240" w:lineRule="auto"/>
        <w:ind w:right="-143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3AC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Еще раз напоминаем:</w:t>
      </w:r>
      <w:r w:rsidRPr="00E833A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2E2D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предпринимайте самостоятельно никаких действий с находками или подозрительными предметами, которые могут оказаться взрывными устройствами – это может привести к их взрыву, многочисленным жертвам и </w:t>
      </w:r>
      <w:r w:rsidR="00E833A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разрушениям!</w:t>
      </w:r>
    </w:p>
    <w:p w:rsidR="00E833AC" w:rsidRDefault="002E2DBB" w:rsidP="00E833AC">
      <w:pPr>
        <w:spacing w:after="0" w:line="240" w:lineRule="auto"/>
        <w:ind w:right="-143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DBB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вы заметили вещь без хозяина, надо обратиться к работнику полиции или другому должностному лицу. Нельзя прикасаться к находке. К сожалению, в некоторых случаях (например, в вагоне электрички, переполненном дачниками, грибниками) остается надеяться только на везение. Если происходит взрыв, то наступает следую</w:t>
      </w:r>
      <w:r w:rsidR="00E833AC">
        <w:rPr>
          <w:rFonts w:ascii="Times New Roman" w:eastAsia="Times New Roman" w:hAnsi="Times New Roman" w:cs="Times New Roman"/>
          <w:sz w:val="24"/>
          <w:szCs w:val="24"/>
          <w:lang w:eastAsia="ru-RU"/>
        </w:rPr>
        <w:t>щая опасность – пожар и паника.</w:t>
      </w:r>
    </w:p>
    <w:p w:rsidR="00E833AC" w:rsidRDefault="002E2DBB" w:rsidP="00E833AC">
      <w:pPr>
        <w:spacing w:after="0" w:line="240" w:lineRule="auto"/>
        <w:ind w:right="-143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3AC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Иногда террористы используют почтовый канал.</w:t>
      </w:r>
      <w:r w:rsidRPr="00E833A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2E2D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писем с пластиковой миной характерна необычная толщина, упругость, вес не менее 50 г и тщательная упаковка. На конверте могут быть различные пятна, проколы, возможен специфический запах. Должно насторожить настойчивое желание вручить письмо непременно в руки адресата и надписи типа: </w:t>
      </w:r>
      <w:r w:rsidRPr="00E833AC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«Вскрыть только лично», «Лично в руки», «</w:t>
      </w:r>
      <w:proofErr w:type="spellStart"/>
      <w:r w:rsidRPr="00E833AC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Грифованно</w:t>
      </w:r>
      <w:proofErr w:type="spellEnd"/>
      <w:r w:rsidRPr="00E833AC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»</w:t>
      </w:r>
      <w:r w:rsidRPr="00E833A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E833AC">
        <w:rPr>
          <w:rFonts w:ascii="Times New Roman" w:eastAsia="Times New Roman" w:hAnsi="Times New Roman" w:cs="Times New Roman"/>
          <w:sz w:val="24"/>
          <w:szCs w:val="24"/>
          <w:lang w:eastAsia="ru-RU"/>
        </w:rPr>
        <w:t>и т. п.</w:t>
      </w:r>
    </w:p>
    <w:p w:rsidR="00E833AC" w:rsidRDefault="002E2DBB" w:rsidP="00E833AC">
      <w:pPr>
        <w:spacing w:after="0" w:line="240" w:lineRule="auto"/>
        <w:ind w:right="-143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D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Подозрительное письмо нельзя открывать или сгибать, нагревать или опускать в воду. В подобных случаях, прежде всего, страдает именно секретарь, так как один из </w:t>
      </w:r>
      <w:r w:rsidRPr="002E2DB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традиционных вариантов защиты для руководителя – никуда не входить первым и принимать предметы только из рук телохранителя или секретаря. </w:t>
      </w:r>
    </w:p>
    <w:p w:rsidR="00E833AC" w:rsidRDefault="002E2DBB" w:rsidP="00E833AC">
      <w:pPr>
        <w:spacing w:after="0" w:line="240" w:lineRule="auto"/>
        <w:ind w:right="-143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DB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получения такого документа обращайте</w:t>
      </w:r>
      <w:r w:rsidR="00E833AC">
        <w:rPr>
          <w:rFonts w:ascii="Times New Roman" w:eastAsia="Times New Roman" w:hAnsi="Times New Roman" w:cs="Times New Roman"/>
          <w:sz w:val="24"/>
          <w:szCs w:val="24"/>
          <w:lang w:eastAsia="ru-RU"/>
        </w:rPr>
        <w:t>сь с ним максимально осторожно.</w:t>
      </w:r>
    </w:p>
    <w:p w:rsidR="00E833AC" w:rsidRDefault="002E2DBB" w:rsidP="00E833AC">
      <w:pPr>
        <w:spacing w:after="0" w:line="240" w:lineRule="auto"/>
        <w:ind w:right="-143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DB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Немедленно сообщите об этом администрации учр</w:t>
      </w:r>
      <w:r w:rsidR="00E833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еждения и в отделение полиции. </w:t>
      </w:r>
    </w:p>
    <w:p w:rsidR="00E833AC" w:rsidRDefault="002E2DBB" w:rsidP="00E833AC">
      <w:pPr>
        <w:spacing w:after="0" w:line="240" w:lineRule="auto"/>
        <w:ind w:right="-143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D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Приведем некоторые рекомендации при обнаружении подозрительных предметов, которые могут оказаться взрывными устройствами. </w:t>
      </w:r>
    </w:p>
    <w:p w:rsidR="00E833AC" w:rsidRPr="00E833AC" w:rsidRDefault="002E2DBB" w:rsidP="00E833AC">
      <w:pPr>
        <w:spacing w:after="0" w:line="240" w:lineRule="auto"/>
        <w:ind w:right="-143" w:firstLine="851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E833AC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В качестве мер предупредительного характера рекомендуем:</w:t>
      </w:r>
    </w:p>
    <w:p w:rsidR="00E833AC" w:rsidRDefault="002E2DBB" w:rsidP="00E833AC">
      <w:pPr>
        <w:spacing w:after="0" w:line="240" w:lineRule="auto"/>
        <w:ind w:right="-143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DBB">
        <w:rPr>
          <w:rFonts w:ascii="Times New Roman" w:eastAsia="Times New Roman" w:hAnsi="Times New Roman" w:cs="Times New Roman"/>
          <w:sz w:val="24"/>
          <w:szCs w:val="24"/>
          <w:lang w:eastAsia="ru-RU"/>
        </w:rPr>
        <w:t>• ужесточение пропускного режима при входе и въезде на территорию объекта, установку систем сигн</w:t>
      </w:r>
      <w:r w:rsidR="00E833AC">
        <w:rPr>
          <w:rFonts w:ascii="Times New Roman" w:eastAsia="Times New Roman" w:hAnsi="Times New Roman" w:cs="Times New Roman"/>
          <w:sz w:val="24"/>
          <w:szCs w:val="24"/>
          <w:lang w:eastAsia="ru-RU"/>
        </w:rPr>
        <w:t>ализации, аудио– и видеозаписи;</w:t>
      </w:r>
    </w:p>
    <w:p w:rsidR="00E833AC" w:rsidRDefault="002E2DBB" w:rsidP="00E833AC">
      <w:pPr>
        <w:spacing w:after="0" w:line="240" w:lineRule="auto"/>
        <w:ind w:right="-143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DBB">
        <w:rPr>
          <w:rFonts w:ascii="Times New Roman" w:eastAsia="Times New Roman" w:hAnsi="Times New Roman" w:cs="Times New Roman"/>
          <w:sz w:val="24"/>
          <w:szCs w:val="24"/>
          <w:lang w:eastAsia="ru-RU"/>
        </w:rPr>
        <w:t>• ежедневные обходы территории предприятия и осмотр мест сосредоточения опасных веществ на предмет своевременного выявления взрывных устройст</w:t>
      </w:r>
      <w:r w:rsidR="00E833AC">
        <w:rPr>
          <w:rFonts w:ascii="Times New Roman" w:eastAsia="Times New Roman" w:hAnsi="Times New Roman" w:cs="Times New Roman"/>
          <w:sz w:val="24"/>
          <w:szCs w:val="24"/>
          <w:lang w:eastAsia="ru-RU"/>
        </w:rPr>
        <w:t>в или подозрительных предметов;</w:t>
      </w:r>
    </w:p>
    <w:p w:rsidR="00E833AC" w:rsidRDefault="002E2DBB" w:rsidP="00E833AC">
      <w:pPr>
        <w:spacing w:after="0" w:line="240" w:lineRule="auto"/>
        <w:ind w:right="-143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DBB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периодическую комиссионну</w:t>
      </w:r>
      <w:r w:rsidR="00E833AC">
        <w:rPr>
          <w:rFonts w:ascii="Times New Roman" w:eastAsia="Times New Roman" w:hAnsi="Times New Roman" w:cs="Times New Roman"/>
          <w:sz w:val="24"/>
          <w:szCs w:val="24"/>
          <w:lang w:eastAsia="ru-RU"/>
        </w:rPr>
        <w:t>ю проверку складских помещений;</w:t>
      </w:r>
    </w:p>
    <w:p w:rsidR="00E833AC" w:rsidRDefault="002E2DBB" w:rsidP="00E833AC">
      <w:pPr>
        <w:spacing w:after="0" w:line="240" w:lineRule="auto"/>
        <w:ind w:right="-143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DBB">
        <w:rPr>
          <w:rFonts w:ascii="Times New Roman" w:eastAsia="Times New Roman" w:hAnsi="Times New Roman" w:cs="Times New Roman"/>
          <w:sz w:val="24"/>
          <w:szCs w:val="24"/>
          <w:lang w:eastAsia="ru-RU"/>
        </w:rPr>
        <w:t>• более тщате</w:t>
      </w:r>
      <w:r w:rsidR="00E833AC">
        <w:rPr>
          <w:rFonts w:ascii="Times New Roman" w:eastAsia="Times New Roman" w:hAnsi="Times New Roman" w:cs="Times New Roman"/>
          <w:sz w:val="24"/>
          <w:szCs w:val="24"/>
          <w:lang w:eastAsia="ru-RU"/>
        </w:rPr>
        <w:t>льный подбор и проверку кадров;</w:t>
      </w:r>
    </w:p>
    <w:p w:rsidR="00E833AC" w:rsidRDefault="002E2DBB" w:rsidP="00E833AC">
      <w:pPr>
        <w:spacing w:after="0" w:line="240" w:lineRule="auto"/>
        <w:ind w:right="-143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D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организацию и проведение совместно с сотрудниками министерства по чрезвычайным ситуациям, правоохранительных органов инструктажей и практических занятий по действиям </w:t>
      </w:r>
      <w:r w:rsidR="00E833A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чрезвычайных происшествиях;</w:t>
      </w:r>
    </w:p>
    <w:p w:rsidR="00E833AC" w:rsidRDefault="002E2DBB" w:rsidP="00E833AC">
      <w:pPr>
        <w:spacing w:after="0" w:line="240" w:lineRule="auto"/>
        <w:ind w:right="-143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D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при заключении договоров на сдачу складских помещений в аренду в обязательном порядке включать пункты, дающие право администрации предприятия при необходимости осуществлять проверку сдаваемых </w:t>
      </w:r>
      <w:r w:rsidR="00E833A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помещений по своему усмотрению.</w:t>
      </w:r>
    </w:p>
    <w:p w:rsidR="00E833AC" w:rsidRDefault="002E2DBB" w:rsidP="00E833AC">
      <w:pPr>
        <w:spacing w:after="0" w:line="240" w:lineRule="auto"/>
        <w:ind w:right="-143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DB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обнаружения подозрительного предмета незамедлительно сообщите о случившемся в правоохранительные органы по телефонам территориальных подр</w:t>
      </w:r>
      <w:r w:rsidR="00E833AC">
        <w:rPr>
          <w:rFonts w:ascii="Times New Roman" w:eastAsia="Times New Roman" w:hAnsi="Times New Roman" w:cs="Times New Roman"/>
          <w:sz w:val="24"/>
          <w:szCs w:val="24"/>
          <w:lang w:eastAsia="ru-RU"/>
        </w:rPr>
        <w:t>азделений ФСБ, МВД, МЧС России.</w:t>
      </w:r>
    </w:p>
    <w:p w:rsidR="00E833AC" w:rsidRDefault="002E2DBB" w:rsidP="00E833AC">
      <w:pPr>
        <w:spacing w:after="0" w:line="240" w:lineRule="auto"/>
        <w:ind w:right="-143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DBB">
        <w:rPr>
          <w:rFonts w:ascii="Times New Roman" w:eastAsia="Times New Roman" w:hAnsi="Times New Roman" w:cs="Times New Roman"/>
          <w:sz w:val="24"/>
          <w:szCs w:val="24"/>
          <w:lang w:eastAsia="ru-RU"/>
        </w:rPr>
        <w:t>До прибытия оперативно-следственной группы дайте указание сотрудникам находиться на безопасном рассто</w:t>
      </w:r>
      <w:r w:rsidR="00E833AC">
        <w:rPr>
          <w:rFonts w:ascii="Times New Roman" w:eastAsia="Times New Roman" w:hAnsi="Times New Roman" w:cs="Times New Roman"/>
          <w:sz w:val="24"/>
          <w:szCs w:val="24"/>
          <w:lang w:eastAsia="ru-RU"/>
        </w:rPr>
        <w:t>янии от обнаруженного предмета.</w:t>
      </w:r>
    </w:p>
    <w:p w:rsidR="00E833AC" w:rsidRDefault="002E2DBB" w:rsidP="00E833AC">
      <w:pPr>
        <w:spacing w:after="0" w:line="240" w:lineRule="auto"/>
        <w:ind w:right="-143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DB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необходимости приступите к эвакуации л</w:t>
      </w:r>
      <w:r w:rsidR="00E833AC">
        <w:rPr>
          <w:rFonts w:ascii="Times New Roman" w:eastAsia="Times New Roman" w:hAnsi="Times New Roman" w:cs="Times New Roman"/>
          <w:sz w:val="24"/>
          <w:szCs w:val="24"/>
          <w:lang w:eastAsia="ru-RU"/>
        </w:rPr>
        <w:t>юдей согласно имеющемуся плану.</w:t>
      </w:r>
    </w:p>
    <w:p w:rsidR="00E833AC" w:rsidRDefault="002E2DBB" w:rsidP="00E833AC">
      <w:pPr>
        <w:spacing w:after="0" w:line="240" w:lineRule="auto"/>
        <w:ind w:right="-143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3AC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Важно</w:t>
      </w:r>
      <w:r w:rsidRPr="00E833A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: </w:t>
      </w:r>
      <w:r w:rsidRPr="002E2DB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законодательством руководитель организации несёт персональную ответственность за жизн</w:t>
      </w:r>
      <w:r w:rsidR="00E833AC">
        <w:rPr>
          <w:rFonts w:ascii="Times New Roman" w:eastAsia="Times New Roman" w:hAnsi="Times New Roman" w:cs="Times New Roman"/>
          <w:sz w:val="24"/>
          <w:szCs w:val="24"/>
          <w:lang w:eastAsia="ru-RU"/>
        </w:rPr>
        <w:t>ь и здоровье своих сотрудников.</w:t>
      </w:r>
    </w:p>
    <w:p w:rsidR="00E833AC" w:rsidRDefault="002E2DBB" w:rsidP="00E833AC">
      <w:pPr>
        <w:spacing w:after="0" w:line="240" w:lineRule="auto"/>
        <w:ind w:right="-143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DBB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Обеспечьте возможность беспрепятственного подъезда к месту обнаружения подозрительного предмета автомашин правоохранительных органов, сотрудников министерства по чрезвычайным ситуациям, пожарной охраны, скорой медицинс</w:t>
      </w:r>
      <w:r w:rsidR="00E833A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кой помощи, служб эксплуатации.</w:t>
      </w:r>
    </w:p>
    <w:p w:rsidR="00E833AC" w:rsidRDefault="002E2DBB" w:rsidP="00E833AC">
      <w:pPr>
        <w:spacing w:after="0" w:line="240" w:lineRule="auto"/>
        <w:ind w:right="-143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DBB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Обеспечьте присутствие лиц, обнаруживших находку, до прибытия оперативно-следственной группы и фиксацию их установочны</w:t>
      </w:r>
      <w:r w:rsidR="00E833AC">
        <w:rPr>
          <w:rFonts w:ascii="Times New Roman" w:eastAsia="Times New Roman" w:hAnsi="Times New Roman" w:cs="Times New Roman"/>
          <w:sz w:val="24"/>
          <w:szCs w:val="24"/>
          <w:lang w:eastAsia="ru-RU"/>
        </w:rPr>
        <w:t>х данных.</w:t>
      </w:r>
    </w:p>
    <w:p w:rsidR="00E833AC" w:rsidRDefault="002E2DBB" w:rsidP="00E833AC">
      <w:pPr>
        <w:spacing w:after="0" w:line="240" w:lineRule="auto"/>
        <w:ind w:right="-143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DBB">
        <w:rPr>
          <w:rFonts w:ascii="Times New Roman" w:eastAsia="Times New Roman" w:hAnsi="Times New Roman" w:cs="Times New Roman"/>
          <w:sz w:val="24"/>
          <w:szCs w:val="24"/>
          <w:lang w:eastAsia="ru-RU"/>
        </w:rPr>
        <w:t>• Во всех случаях дайте указание не приближаться, не трогать, не вскрывать и не перемещать находку. Заф</w:t>
      </w:r>
      <w:r w:rsidR="00E833AC">
        <w:rPr>
          <w:rFonts w:ascii="Times New Roman" w:eastAsia="Times New Roman" w:hAnsi="Times New Roman" w:cs="Times New Roman"/>
          <w:sz w:val="24"/>
          <w:szCs w:val="24"/>
          <w:lang w:eastAsia="ru-RU"/>
        </w:rPr>
        <w:t>иксируйте время ее обнаружения.</w:t>
      </w:r>
    </w:p>
    <w:p w:rsidR="00E833AC" w:rsidRDefault="002E2DBB" w:rsidP="00E833AC">
      <w:pPr>
        <w:spacing w:after="0" w:line="240" w:lineRule="auto"/>
        <w:ind w:right="-143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3AC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Безусловно</w:t>
      </w:r>
      <w:r w:rsidRPr="00E833A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: </w:t>
      </w:r>
      <w:r w:rsidRPr="002E2D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внешний вид предмета может скрывать его настоящее назначение. </w:t>
      </w:r>
    </w:p>
    <w:p w:rsidR="00E833AC" w:rsidRDefault="002E2DBB" w:rsidP="00E833AC">
      <w:pPr>
        <w:spacing w:after="0" w:line="240" w:lineRule="auto"/>
        <w:ind w:right="-143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DBB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качестве камуфляжа для взрывных устройств используются обычные бытовые предметы, сумки, пакеты, с</w:t>
      </w:r>
      <w:r w:rsidR="00E833AC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вертки, коробки, игрушки и т.п.</w:t>
      </w:r>
    </w:p>
    <w:p w:rsidR="002E2DBB" w:rsidRPr="002E2DBB" w:rsidRDefault="002E2DBB" w:rsidP="00E833AC">
      <w:pPr>
        <w:spacing w:after="0" w:line="240" w:lineRule="auto"/>
        <w:ind w:right="-143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3AC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Еще раз напоминаем</w:t>
      </w:r>
      <w:r w:rsidRPr="00E833A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: </w:t>
      </w:r>
      <w:r w:rsidRPr="002E2DBB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предпринимайте самостоятельно никаких действий с взрывными устройствами или подозрительными предметами – это может привести к взрыву, многочисленным жертвам и разрушениям!</w:t>
      </w:r>
    </w:p>
    <w:p w:rsidR="002E2DBB" w:rsidRPr="002E2DBB" w:rsidRDefault="002E2DBB" w:rsidP="002E2D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2DBB" w:rsidRPr="002E2DBB" w:rsidRDefault="002E2DBB" w:rsidP="002E2DBB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2E2DBB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2E2DBB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"javascript:window.print();%20void%200;" \o "Версия для печати" </w:instrText>
      </w:r>
      <w:r w:rsidRPr="002E2DBB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2E2DBB" w:rsidRPr="002E2DBB" w:rsidRDefault="002E2DBB" w:rsidP="002E2D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DBB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</w:p>
    <w:p w:rsidR="002A701D" w:rsidRDefault="002A701D"/>
    <w:sectPr w:rsidR="002A70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2A3"/>
    <w:rsid w:val="002A701D"/>
    <w:rsid w:val="002E2DBB"/>
    <w:rsid w:val="006B32A3"/>
    <w:rsid w:val="00E83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E2DB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E2DB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E2D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E2DBB"/>
    <w:rPr>
      <w:b/>
      <w:bCs/>
    </w:rPr>
  </w:style>
  <w:style w:type="character" w:styleId="a5">
    <w:name w:val="Hyperlink"/>
    <w:basedOn w:val="a0"/>
    <w:uiPriority w:val="99"/>
    <w:semiHidden/>
    <w:unhideWhenUsed/>
    <w:rsid w:val="002E2DB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E2DB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E2DB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E2D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E2DBB"/>
    <w:rPr>
      <w:b/>
      <w:bCs/>
    </w:rPr>
  </w:style>
  <w:style w:type="character" w:styleId="a5">
    <w:name w:val="Hyperlink"/>
    <w:basedOn w:val="a0"/>
    <w:uiPriority w:val="99"/>
    <w:semiHidden/>
    <w:unhideWhenUsed/>
    <w:rsid w:val="002E2DB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681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5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355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36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45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23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61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904</Words>
  <Characters>5158</Characters>
  <Application>Microsoft Office Word</Application>
  <DocSecurity>0</DocSecurity>
  <Lines>42</Lines>
  <Paragraphs>12</Paragraphs>
  <ScaleCrop>false</ScaleCrop>
  <Company/>
  <LinksUpToDate>false</LinksUpToDate>
  <CharactersWithSpaces>6050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2022-12-20T10:28:00Z</dcterms:created>
  <dcterms:modified xsi:type="dcterms:W3CDTF">2022-12-20T11:26:00Z</dcterms:modified>
</cp:coreProperties>
</file>