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83" w:rsidRDefault="00005A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5A83" w:rsidRDefault="00005A83">
      <w:pPr>
        <w:pStyle w:val="ConsPlusNormal"/>
        <w:jc w:val="both"/>
        <w:outlineLvl w:val="0"/>
      </w:pPr>
    </w:p>
    <w:p w:rsidR="00005A83" w:rsidRDefault="00005A83">
      <w:pPr>
        <w:pStyle w:val="ConsPlusNormal"/>
        <w:jc w:val="both"/>
        <w:outlineLvl w:val="0"/>
      </w:pPr>
      <w:r>
        <w:t>Зарегистрировано в Минюсте РД 19 августа 2022 г. N 6137</w:t>
      </w:r>
    </w:p>
    <w:p w:rsidR="00005A83" w:rsidRDefault="00005A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</w:pPr>
      <w:r>
        <w:t>МИНИСТЕРСТВО ПО ДЕЛАМ ГРАЖДАНСКОЙ ОБОРОНЫ,</w:t>
      </w:r>
    </w:p>
    <w:p w:rsidR="00005A83" w:rsidRDefault="00005A83">
      <w:pPr>
        <w:pStyle w:val="ConsPlusTitle"/>
        <w:jc w:val="center"/>
      </w:pPr>
      <w:r>
        <w:t>ЧРЕЗВЫЧАЙНЫМ СИТУАЦИЯМ И ЛИКВИДАЦИИ ПОСЛЕДСТВИЙ</w:t>
      </w:r>
    </w:p>
    <w:p w:rsidR="00005A83" w:rsidRDefault="00005A83">
      <w:pPr>
        <w:pStyle w:val="ConsPlusTitle"/>
        <w:jc w:val="center"/>
      </w:pPr>
      <w:r>
        <w:t>СТИХИЙНЫХ БЕДСТВИЙ РЕСПУБЛИКИ ДАГЕСТАН</w:t>
      </w:r>
    </w:p>
    <w:p w:rsidR="00005A83" w:rsidRDefault="00005A83">
      <w:pPr>
        <w:pStyle w:val="ConsPlusTitle"/>
        <w:jc w:val="both"/>
      </w:pPr>
    </w:p>
    <w:p w:rsidR="00005A83" w:rsidRDefault="00005A83">
      <w:pPr>
        <w:pStyle w:val="ConsPlusTitle"/>
        <w:jc w:val="center"/>
      </w:pPr>
      <w:r>
        <w:t>ПРИКАЗ</w:t>
      </w:r>
    </w:p>
    <w:p w:rsidR="00005A83" w:rsidRDefault="00005A83">
      <w:pPr>
        <w:pStyle w:val="ConsPlusTitle"/>
        <w:jc w:val="center"/>
      </w:pPr>
      <w:r>
        <w:t>от 29 июля 2022 г. N 112</w:t>
      </w:r>
    </w:p>
    <w:p w:rsidR="00005A83" w:rsidRDefault="00005A83">
      <w:pPr>
        <w:pStyle w:val="ConsPlusTitle"/>
        <w:jc w:val="both"/>
      </w:pPr>
    </w:p>
    <w:p w:rsidR="00005A83" w:rsidRDefault="00005A83">
      <w:pPr>
        <w:pStyle w:val="ConsPlusTitle"/>
        <w:jc w:val="center"/>
      </w:pPr>
      <w:r>
        <w:t>ОБ УТВЕРЖДЕНИИ ПОРЯДКА РАБОТЫ КОНКУРСНОЙ КОМИССИИ</w:t>
      </w:r>
    </w:p>
    <w:p w:rsidR="00005A83" w:rsidRDefault="00005A83">
      <w:pPr>
        <w:pStyle w:val="ConsPlusTitle"/>
        <w:jc w:val="center"/>
      </w:pPr>
      <w:r>
        <w:t>ДЛЯ ПРОВЕДЕНИЯ КОНКУРСОВ НА ЗАМЕЩЕНИЕ ВАКАНТНОЙ ДОЛЖНОСТИ</w:t>
      </w:r>
    </w:p>
    <w:p w:rsidR="00005A83" w:rsidRDefault="00005A83">
      <w:pPr>
        <w:pStyle w:val="ConsPlusTitle"/>
        <w:jc w:val="center"/>
      </w:pPr>
      <w:r>
        <w:t>ГОСУДАРСТВЕННОЙ ГРАЖДАНСКОЙ СЛУЖБЫ РЕСПУБЛИКИ ДАГЕСТАН</w:t>
      </w:r>
    </w:p>
    <w:p w:rsidR="00005A83" w:rsidRDefault="00005A83">
      <w:pPr>
        <w:pStyle w:val="ConsPlusTitle"/>
        <w:jc w:val="center"/>
      </w:pPr>
      <w:r>
        <w:t>В МИНИСТЕРСТВЕ ПО ДЕЛАМ ГРАЖДАНСКОЙ ОБОРОНЫ, ЧРЕЗВЫЧАЙНЫМ</w:t>
      </w:r>
    </w:p>
    <w:p w:rsidR="00005A83" w:rsidRDefault="00005A83">
      <w:pPr>
        <w:pStyle w:val="ConsPlusTitle"/>
        <w:jc w:val="center"/>
      </w:pPr>
      <w:r>
        <w:t>СИТУАЦИЯМ И ЛИКВИДАЦИИ ПОСЛЕДСТВИЙ СТИХИЙНЫХ БЕДСТВИЙ</w:t>
      </w:r>
    </w:p>
    <w:p w:rsidR="00005A83" w:rsidRDefault="00005A83">
      <w:pPr>
        <w:pStyle w:val="ConsPlusTitle"/>
        <w:jc w:val="center"/>
      </w:pPr>
      <w:r>
        <w:t>РЕСПУБЛИКИ ДАГЕСТАН И ВКЛЮЧЕНИЕ В КАДРОВЫЙ РЕЗЕРВ</w:t>
      </w:r>
    </w:p>
    <w:p w:rsidR="00005A83" w:rsidRDefault="00005A83">
      <w:pPr>
        <w:pStyle w:val="ConsPlusTitle"/>
        <w:jc w:val="center"/>
      </w:pPr>
      <w:r>
        <w:t>МИНИСТЕРСТВА ПО ДЕЛАМ ГРАЖДАНСКОЙ ОБОРОНЫ, ЧРЕЗВЫЧАЙНЫМ</w:t>
      </w:r>
    </w:p>
    <w:p w:rsidR="00005A83" w:rsidRDefault="00005A83">
      <w:pPr>
        <w:pStyle w:val="ConsPlusTitle"/>
        <w:jc w:val="center"/>
      </w:pPr>
      <w:r>
        <w:t>СИТУАЦИЯМ И ЛИКВИДАЦИИ ПОСЛЕДСТВИЙ СТИХИЙНЫХ БЕДСТВИЙ</w:t>
      </w:r>
    </w:p>
    <w:p w:rsidR="00005A83" w:rsidRDefault="00005A83">
      <w:pPr>
        <w:pStyle w:val="ConsPlusTitle"/>
        <w:jc w:val="center"/>
      </w:pPr>
      <w:r>
        <w:t>РЕСПУБЛИКИ ДАГЕСТАН И МЕТОДИКИ ПРОВЕДЕНИЯ КОНКУРСОВ</w:t>
      </w:r>
    </w:p>
    <w:p w:rsidR="00005A83" w:rsidRDefault="00005A83">
      <w:pPr>
        <w:pStyle w:val="ConsPlusTitle"/>
        <w:jc w:val="center"/>
      </w:pPr>
      <w:r>
        <w:t>НА ЗАМЕЩЕНИЕ ВАКАНТНОЙ ДОЛЖНОСТИ ГОСУДАРСТВЕННОЙ ГРАЖДАНСКОЙ</w:t>
      </w:r>
    </w:p>
    <w:p w:rsidR="00005A83" w:rsidRDefault="00005A83">
      <w:pPr>
        <w:pStyle w:val="ConsPlusTitle"/>
        <w:jc w:val="center"/>
      </w:pPr>
      <w:r>
        <w:t>СЛУЖБЫ РЕСПУБЛИКИ ДАГЕСТАН В МИНИСТЕРСТВЕ ПО ДЕЛАМ</w:t>
      </w:r>
    </w:p>
    <w:p w:rsidR="00005A83" w:rsidRDefault="00005A8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t>ПОСЛЕДСТВИЙ СТИХИЙНЫХ БЕДСТВИЙ РЕСПУБЛИКИ ДАГЕСТАН</w:t>
      </w:r>
    </w:p>
    <w:p w:rsidR="00005A83" w:rsidRDefault="00005A83">
      <w:pPr>
        <w:pStyle w:val="ConsPlusTitle"/>
        <w:jc w:val="center"/>
      </w:pPr>
      <w:r>
        <w:t>И ВКЛЮЧЕНИЕ В КАДРОВЫЙ РЕЗЕРВ МИНИСТЕРСТВА ПО ДЕЛАМ</w:t>
      </w:r>
    </w:p>
    <w:p w:rsidR="00005A83" w:rsidRDefault="00005A8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t>ПОСЛЕДСТВИЙ СТИХИЙНЫХ БЕДСТВИЙ 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2021, N 1 (часть I), ст. 85),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года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 (часть II), ст. 2359;</w:t>
      </w:r>
      <w:proofErr w:type="gramEnd"/>
      <w:r>
        <w:t xml:space="preserve"> 2020, N 40, ст. 6276), Законом Республики Дагестан от 12 октября 2005 года N 32 "О государственной гражданской службе Республики Дагестан" (Собрание законодательства Республики Дагестан, 2005, N 10, ст. 656; "</w:t>
      </w:r>
      <w:proofErr w:type="gramStart"/>
      <w:r>
        <w:t>Дагестанская</w:t>
      </w:r>
      <w:proofErr w:type="gramEnd"/>
      <w:r>
        <w:t xml:space="preserve"> правда", 2021, N 149 - 150), Указом Главы Республики Дагестан от 15 мая 2015 года N 105 "Об утверждении Положения о кадровом резерве на государственной гражданской службе Республики Дагестан" ("Дагестанская правда", 2015, N 239, официальный интернет-портал правовой информации Республики Дагестан, 2021, (www.pravo.e-dag.ru)) в целях обеспечения эффективности проведения конкурса на замещение вакантных должностей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Дагестан, а также обеспечения своевременного формирования кадрового резерва Министерства по делам гражданской обороны, чрезвычайным ситуациям и ликвидации последствий стихийных бедствий Республики Дагестан приказываю: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05A83" w:rsidRDefault="00005A83">
      <w:pPr>
        <w:pStyle w:val="ConsPlusNormal"/>
        <w:spacing w:before="220"/>
        <w:ind w:firstLine="540"/>
        <w:jc w:val="both"/>
      </w:pPr>
      <w:hyperlink w:anchor="P52">
        <w:r>
          <w:rPr>
            <w:color w:val="0000FF"/>
          </w:rPr>
          <w:t>Порядок</w:t>
        </w:r>
      </w:hyperlink>
      <w:r>
        <w:t xml:space="preserve"> работы конкурсной комиссии для проведения конкурсов на замещение вакантной должности государственной гражданской службы Республики Дагестан в Министерстве по делам </w:t>
      </w:r>
      <w:r>
        <w:lastRenderedPageBreak/>
        <w:t>гражданской обороны, чрезвычайным ситуациям и ликвидации последствий стихийных бедствий Республики Дагестан и включение в кадровый резерв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005A83" w:rsidRDefault="00005A83">
      <w:pPr>
        <w:pStyle w:val="ConsPlusNormal"/>
        <w:spacing w:before="220"/>
        <w:ind w:firstLine="540"/>
        <w:jc w:val="both"/>
      </w:pPr>
      <w:hyperlink w:anchor="P146">
        <w:r>
          <w:rPr>
            <w:color w:val="0000FF"/>
          </w:rPr>
          <w:t>Методику</w:t>
        </w:r>
      </w:hyperlink>
      <w:r>
        <w:t xml:space="preserve"> проведения конкурсов на замещение вакантной должности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 и включение в кадровый резерв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по делам гражданской обороны, чрезвычайным ситуациям и ликвидации последствий стихийных бедствий Республики Дагестан от 20.11.2018 N 130 "Об утверждении Порядка работы конкурсной комиссии для проведения конкурса на замещение вакантной должности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 и включение в кадровый резерв</w:t>
      </w:r>
      <w:proofErr w:type="gramEnd"/>
      <w:r>
        <w:t xml:space="preserve"> </w:t>
      </w:r>
      <w:proofErr w:type="gramStart"/>
      <w:r>
        <w:t>Министерства по делам гражданской обороны, чрезвычайным ситуациям и ликвидации последствий стихийных бедствий Республики Дагестан и Методики проведения конкурса на замещение вакантной должности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 и включение в кадровый резерв Министерства по делам гражданской обороны, чрезвычайным ситуациям и ликвидации последствий стихийных бедствий Республики</w:t>
      </w:r>
      <w:proofErr w:type="gramEnd"/>
      <w:r>
        <w:t xml:space="preserve"> Дагестан" (зарегистрировано в Министерстве юстиции Республики Дагестан 10.12.2018 N 4867) (официально опубликован на </w:t>
      </w:r>
      <w:proofErr w:type="gramStart"/>
      <w:r>
        <w:t>интернет-портале</w:t>
      </w:r>
      <w:proofErr w:type="gramEnd"/>
      <w:r>
        <w:t xml:space="preserve"> правовой информации Республики Дагестан (www.pravo.e-dag.ru), 2018, 12 декабря, N 05018003439).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Министерства по делам гражданской обороны, чрезвычайным ситуациям и ликвидации последствий стихийных бедствий Республики Дагестан в информационно-телекоммуникационной сети "Интернет" (www.mchsrd.ru).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4. Направить настоящий приказ на государственную регистрацию в Министерство юстиции Республики Дагестан и официальную копию приказа </w:t>
      </w:r>
      <w:proofErr w:type="gramStart"/>
      <w:r>
        <w:t>в Управление Министерства юстиции Российской Федерации по Республике Дагестан для включения в федеральный регистр в установленном законодательством</w:t>
      </w:r>
      <w:proofErr w:type="gramEnd"/>
      <w:r>
        <w:t xml:space="preserve"> порядке.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5. Настоящий приказ вступает в силу в установленном законодательством порядке.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</w:pPr>
      <w:r>
        <w:t>Министр 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</w:t>
      </w:r>
    </w:p>
    <w:p w:rsidR="00005A83" w:rsidRDefault="00005A83">
      <w:pPr>
        <w:pStyle w:val="ConsPlusNormal"/>
        <w:jc w:val="right"/>
      </w:pPr>
      <w:r>
        <w:t>Н.КАЗИМАГАМЕДОВ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  <w:outlineLvl w:val="0"/>
      </w:pPr>
      <w:r>
        <w:t>Утвержден</w:t>
      </w:r>
    </w:p>
    <w:p w:rsidR="00005A83" w:rsidRDefault="00005A83">
      <w:pPr>
        <w:pStyle w:val="ConsPlusNormal"/>
        <w:jc w:val="right"/>
      </w:pPr>
      <w:r>
        <w:t>приказом МЧС Дагестана</w:t>
      </w:r>
    </w:p>
    <w:p w:rsidR="00005A83" w:rsidRDefault="00005A83">
      <w:pPr>
        <w:pStyle w:val="ConsPlusNormal"/>
        <w:jc w:val="right"/>
      </w:pPr>
      <w:r>
        <w:t>от 29 июля 2022 г. N 112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</w:pPr>
      <w:bookmarkStart w:id="0" w:name="P52"/>
      <w:bookmarkEnd w:id="0"/>
      <w:r>
        <w:t>ПОРЯДОК</w:t>
      </w:r>
    </w:p>
    <w:p w:rsidR="00005A83" w:rsidRDefault="00005A83">
      <w:pPr>
        <w:pStyle w:val="ConsPlusTitle"/>
        <w:jc w:val="center"/>
      </w:pPr>
      <w:r>
        <w:t>РАБОТЫ КОНКУРСНОЙ КОМИССИИ ДЛЯ ПРОВЕДЕНИЯ КОНКУРСОВ</w:t>
      </w:r>
    </w:p>
    <w:p w:rsidR="00005A83" w:rsidRDefault="00005A83">
      <w:pPr>
        <w:pStyle w:val="ConsPlusTitle"/>
        <w:jc w:val="center"/>
      </w:pPr>
      <w:r>
        <w:t>НА ЗАМЕЩЕНИЕ ВАКАНТНОЙ ДОЛЖНОСТИ ГОСУДАРСТВЕННОЙ ГРАЖДАНСКОЙ</w:t>
      </w:r>
    </w:p>
    <w:p w:rsidR="00005A83" w:rsidRDefault="00005A83">
      <w:pPr>
        <w:pStyle w:val="ConsPlusTitle"/>
        <w:jc w:val="center"/>
      </w:pPr>
      <w:r>
        <w:t>СЛУЖБЫ РЕСПУБЛИКИ ДАГЕСТАН В МИНИСТЕРСТВЕ ПО ДЕЛАМ</w:t>
      </w:r>
    </w:p>
    <w:p w:rsidR="00005A83" w:rsidRDefault="00005A8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t>ПОСЛЕДСТВИЙ СТИХИЙНЫХ БЕДСТВИЙ РЕСПУБЛИКИ ДАГЕСТАН</w:t>
      </w:r>
    </w:p>
    <w:p w:rsidR="00005A83" w:rsidRDefault="00005A83">
      <w:pPr>
        <w:pStyle w:val="ConsPlusTitle"/>
        <w:jc w:val="center"/>
      </w:pPr>
      <w:r>
        <w:t>И ВКЛЮЧЕНИЕ В КАДРОВЫЙ РЕЗЕРВ МИНИСТЕРСТВА ПО ДЕЛАМ</w:t>
      </w:r>
    </w:p>
    <w:p w:rsidR="00005A83" w:rsidRDefault="00005A8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t>ПОСЛЕДСТВИЙ СТИХИЙНЫХ БЕДСТВИЙ 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I. Общие положения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Конкурсная комиссия для проведения конкурсов на замещение вакантной должности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 и включение в кадровый резерв Министерства по делам гражданской обороны, чрезвычайным ситуациям и ликвидации последствий стихийных бедствий Республики Дагестан (далее - конкурсная комиссия) образуется в целях обеспечения конституционного права граждан Российской Федерации</w:t>
      </w:r>
      <w:proofErr w:type="gramEnd"/>
      <w:r>
        <w:t xml:space="preserve"> (</w:t>
      </w:r>
      <w:proofErr w:type="gramStart"/>
      <w:r>
        <w:t>далее - граждане) на равный доступ к государственной гражданской службе Республики Дагестан (далее - гражданская служба) и права государственных гражданских служащих Республики Дагестан, замещающих должности гражданской службы в Министерстве по делам гражданской обороны, чрезвычайным ситуациям и ликвидации последствий стихийных бедствий Республики Дагестан (далее соответственно - гражданские служащие, Министерство), на должностной рост на конкурсной основе.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Конкурсная комиссия действует на постоянной основе и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правовыми актами Министерства, а также настоящим Порядком.</w:t>
      </w:r>
      <w:proofErr w:type="gramEnd"/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II. Основные функции и права конкурсной комиссии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>3. Основными функциями конкурсной комиссии являются: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а) определение соответствия претендента на замещение вакантной должности гражданской службы в Министерстве (для включения в кадровый резерв Министерства) (далее - претендент) квалификационным требованиям к уровню профессионального образования, стажу гражданской службы или работы по специальности, направлению подготовки, которые необходимы для исполнения должностных обязанностей по должности гражданской службы;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б) осуществление оценки профессионального уровня кандидатов посредством проведения конкурсных процедур;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в) отбор кандидатов для включения в кадровый резерв Министерства;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г) информирование представителя нанимателя и участников конкурса о результатах работы конкурсной комиссии;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д) осуществление иных функций в соответствии с законодательством.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4. Конкурсная комиссия для выполнения возложенных на нее функций имеет право: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>а) запрашивать и получать от подразделений Министерства и организаций материалы, необходимые для решения вопросов, входящих в ее компетенцию;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б) в случае необходимости привлекать к своей работе гражданских служащих.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III. Состав конкурсной комиссии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>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6. Состав и сроки работы конкурсной комиссии утверждаются приказом Министерства.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7. Конкурсная комиссия состоит из председателя, заместителя председателя, секретаря и членов конкурсной комиссии.</w:t>
      </w:r>
    </w:p>
    <w:p w:rsidR="00005A83" w:rsidRDefault="00005A83">
      <w:pPr>
        <w:pStyle w:val="ConsPlusNormal"/>
        <w:spacing w:before="220"/>
        <w:ind w:firstLine="540"/>
        <w:jc w:val="both"/>
      </w:pPr>
      <w:bookmarkStart w:id="1" w:name="P84"/>
      <w:bookmarkEnd w:id="1"/>
      <w:r>
        <w:t xml:space="preserve">8.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Министерства, юридического (правового) подразделения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88">
        <w:r>
          <w:rPr>
            <w:color w:val="0000FF"/>
          </w:rPr>
          <w:t>пунктов 9</w:t>
        </w:r>
      </w:hyperlink>
      <w:r>
        <w:t xml:space="preserve"> и </w:t>
      </w:r>
      <w:hyperlink w:anchor="P89">
        <w:r>
          <w:rPr>
            <w:color w:val="0000FF"/>
          </w:rPr>
          <w:t>10</w:t>
        </w:r>
      </w:hyperlink>
      <w:r>
        <w:t xml:space="preserve"> настоящего Порядка независимые эксперты - представители</w:t>
      </w:r>
      <w:proofErr w:type="gramEnd"/>
      <w:r>
        <w:t xml:space="preserve">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В состав конкурсной комиссии наряду с лицами, названными в </w:t>
      </w:r>
      <w:hyperlink w:anchor="P84">
        <w:r>
          <w:rPr>
            <w:color w:val="0000FF"/>
          </w:rPr>
          <w:t>абзаце первом</w:t>
        </w:r>
      </w:hyperlink>
      <w:r>
        <w:t xml:space="preserve"> настоящего пункта, включаются представители Общественного совета при, Министерстве.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Представители Общественного совета при Министерстве, включаемые в состав конкурсной комиссии по запросу Министра по делам гражданской обороны, чрезвычайным ситуациям и ликвидации последствий стихийных бедствий Республики Дагестан (далее - Министр), определяются решением Общественного совета.</w:t>
      </w:r>
    </w:p>
    <w:p w:rsidR="00005A83" w:rsidRDefault="00005A8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9. </w:t>
      </w:r>
      <w:proofErr w:type="gramStart"/>
      <w: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Управлением Администрации Главы Республики Дагестан по вопросам государственной службы, кадров и государственным наградам по Запросу, направленному без указания персональных данных независимых экспертов, в порядке, установленном Правительством Республики Дагестан.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10. Общий срок пребывания независимого эксперта в конкурсной комиссии Министерства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Министерства.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11. В целях повышения объективности и независимости работы конкурсной комиссии по решению Министра проводится периодическое обновление ее состава.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12. Председатель конкурсной комиссии: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>а) осуществляет общее руководство работой конкурсной комиссии;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б) председательствует на заседаниях конкурсной комиссии;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в) определяет по согласованию с другими членами конкурсной комиссии порядок рассмотрения вопросов;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г) контролирует исполнение решений, принятых конкурсной комиссией;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д) организует работу конкурсной комиссии;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е) осуществляет иные действия в соответствии с законодательством Российской Федерации и правовыми актами Министерства.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13. Заместитель председателя конкурсной комиссии исполняет обязанности председателя конкурсной комиссии в его отсутствие.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14. Секретарь конкурсной комиссии: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а) осуществляет подготовку проекта правового акта Министерства о проведении конкурса;</w:t>
      </w:r>
    </w:p>
    <w:p w:rsidR="00005A83" w:rsidRDefault="00005A83">
      <w:pPr>
        <w:pStyle w:val="ConsPlusNormal"/>
        <w:spacing w:before="220"/>
        <w:ind w:firstLine="540"/>
        <w:jc w:val="both"/>
      </w:pPr>
      <w:proofErr w:type="gramStart"/>
      <w:r>
        <w:t>б) осуществляет подготовку и размещение объявления о проведении конкурса, содержащего следующую информацию о конкурсе: наименование вакантной должности гражданской службы в Министерстве (группы должностей гражданской службы для включения в кадровый резерв Министерства), квалификационные требования для замещения должности гражданской службы (для включения в кадровый резерв Министерства), условия прохождения гражданской службы, место и время приема документов, подлежащих представлению, срок, до истечения которого принимаются</w:t>
      </w:r>
      <w:proofErr w:type="gramEnd"/>
      <w:r>
        <w:t xml:space="preserve"> </w:t>
      </w:r>
      <w:proofErr w:type="gramStart"/>
      <w:r>
        <w:t>документы, предполагаемая дата проведения конкурса, место и порядок его проведения,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а также другие информационные материалы на официальных сайтах Министерства, федеральной государственной информационной системы "Единая информационная система управления кадровым составом государственной</w:t>
      </w:r>
      <w:proofErr w:type="gramEnd"/>
      <w:r>
        <w:t xml:space="preserve"> гражданской службы Российской Федерации" (далее - Единая система);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в) консультирует граждан (гражданских служащих), заявивших о намерении участвовать в конкурсе, по вопросам проведения конкурса;</w:t>
      </w:r>
    </w:p>
    <w:p w:rsidR="00005A83" w:rsidRDefault="00005A83">
      <w:pPr>
        <w:pStyle w:val="ConsPlusNormal"/>
        <w:spacing w:before="220"/>
        <w:ind w:firstLine="540"/>
        <w:jc w:val="both"/>
      </w:pPr>
      <w:proofErr w:type="gramStart"/>
      <w:r>
        <w:t>г) осуществляет оценку сведений, представленных гражданином, гражданским служащим, на предмет соответствия гражданина (гражданского служащего) установленным квалификационным требованиям для замещения должности гражданской службы в Министерстве (для включения в кадровый резерв Министерства), на которую объявлен конкурс;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д) готовит проект письменного отказа гражданину (гражданскому служащему) в приеме заявления и документов на участие в конкурсе при несвоевременном их представлении, представлении их не в полном объеме или с нарушением правил оформления без уважительной причины;</w:t>
      </w:r>
    </w:p>
    <w:p w:rsidR="00005A83" w:rsidRDefault="00005A83">
      <w:pPr>
        <w:pStyle w:val="ConsPlusNormal"/>
        <w:spacing w:before="220"/>
        <w:ind w:firstLine="540"/>
        <w:jc w:val="both"/>
      </w:pPr>
      <w:proofErr w:type="gramStart"/>
      <w:r>
        <w:t>е) готовит проект письма гражданину (гражданскому служащему) о его не допуске к участию в конкурсе в связи с его несоответствием квалификационным требованиям для замещения вакантной должности гражданской службы (для включения в кадровый резерв) и (или) в связи с выявленными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>ж) получает от граждан (гражданских служащих) письменные согласия на обработку их персональных данных;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з) оформляет полученные сведения о кандидатах для последующего представления конкурсной комиссии;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и) подготавливает проекта запроса в Управление Администрации Главы Республики Дагестан по вопросам государственной службы, кадров и государственным наградам для определения независимых экспертов, включаемых в состав конкурсной комиссии, без указания персональных данных независимых экспертов в порядке, установленном Правительством Республики Дагестан;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к) осуществляет организационно-техническое обеспечение проведения заседания конкурсной комиссии и организует проведение конкурсных процедур, включая информирование членов конкурсной комиссии о дате, времени и месте проведения заседаний конкурсной комиссии;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л) по поручению Министра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обеспечивает размещение на официальных сайтах Министерства, Единой системы информации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</w:t>
      </w:r>
      <w:proofErr w:type="gramStart"/>
      <w:r>
        <w:t>виде</w:t>
      </w:r>
      <w:proofErr w:type="gramEnd"/>
      <w:r>
        <w:t>, - в форме электронного документа, подписанного усиленной квалифицированной электронной подписью, с использованием указанной информационной системы;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м) по решению Министра обеспечивает ведение цифровой видео - и (или) аудиозаписи индивидуального собеседования с кандидатами либо стенограммы проведения соответствующих конкурсных процедур;</w:t>
      </w:r>
    </w:p>
    <w:p w:rsidR="00005A83" w:rsidRDefault="00005A83">
      <w:pPr>
        <w:pStyle w:val="ConsPlusNormal"/>
        <w:spacing w:before="220"/>
        <w:ind w:firstLine="540"/>
        <w:jc w:val="both"/>
      </w:pPr>
      <w:proofErr w:type="gramStart"/>
      <w:r>
        <w:t>н) оформляет результаты голосования членов конкурсной комиссии, принявшими участие в заседании;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о) ведет протокол заседания конкурсной комиссии, в котором фиксирует ход заседания конкурсной комиссии, ее решения и результаты голосования, представляет его на подписание председателю и членам конкурсной комиссии;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п) направляет кандидатам сообщения в письменной форме о результатах конкурса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р) обеспечивает размещение информации о результатах конкурса на официальных сайтах Министерства и Единой системы в 7-дневный срок со дня его завершения;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с) по письменному заявлению претендентов на замещение вакантной должности гражданской службы, не допущенных к участию в конкурсе, и кандидатов, участвовавших в конкурсе, возвращает их документы, хранящиеся в архиве Министерства, в течение трех лет со дня завершения конкурса;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т) организует уничтожение документов претендентов на замещение вакантной должности гражданской службы в Министерство (для включения в кадровый резерв Министерства), не допущенных к участию в конкурсе, и кандидатов, участвовавших в конкурсе по истечении трех лет со дня завершения конкурса.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IV. Организация работы конкурсной комиссии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>15. Заседание конкурсной комиссии проводится по мере необходимости на основании правового акта Министерства о проведении конкурса.</w:t>
      </w:r>
    </w:p>
    <w:p w:rsidR="00005A83" w:rsidRDefault="00005A83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16. Заседание конкурсной комиссии проводится при наличии не менее двух кандидатов на одну вакантную должность гражданской службы в Министерстве (для включения в кадровый резерв Министерства).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 в Министерстве, не допускается.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17. При не достижении критериев, определенных </w:t>
      </w:r>
      <w:hyperlink w:anchor="P123">
        <w:r>
          <w:rPr>
            <w:color w:val="0000FF"/>
          </w:rPr>
          <w:t>пунктом 16</w:t>
        </w:r>
      </w:hyperlink>
      <w:r>
        <w:t xml:space="preserve"> настоящего Порядка, конкурс признается несостоявшимся.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Конкурсная комиссия оценивает кандидатов на основании представленных ими документов об образовании, прохождении государственной гражданской службы Российской Федерации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подготовку проекта документа, решение практических задач</w:t>
      </w:r>
      <w:proofErr w:type="gramEnd"/>
      <w:r>
        <w:t xml:space="preserve"> или тестирование по вопросам, связанным с исполнением должностных обязанностей по вакантной должности гражданской службы в Министерстве (должности для включения в кадровый резерв Министерства), на замещение которой претендуют кандидаты.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19.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заседании, в отсутствие кандидата.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При проведении голосования член комиссии имеет право проголосовать "за" только в отношении одного кандидата, председатель конкурсной комиссии голосует последним.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Результаты голосования конкурсной комиссии оформляются решением протоколом), которое подписывается председателем, заместителем председателя, секретарем и членами комиссии, принявшими участие в заседании.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21. Конкурсная комиссия принимает одно из следующих решений: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 признании кандидата победителем конкурса;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 том, что победитель конкурса не выявлен;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>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 включении кандидата (кандидатов) в кадровый резерв.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22. 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также размещается в указанный срок на официальных сайтах Министерства и Единой системы.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  <w:outlineLvl w:val="0"/>
      </w:pPr>
      <w:r>
        <w:t>Утверждена</w:t>
      </w:r>
    </w:p>
    <w:p w:rsidR="00005A83" w:rsidRDefault="00005A83">
      <w:pPr>
        <w:pStyle w:val="ConsPlusNormal"/>
        <w:jc w:val="right"/>
      </w:pPr>
      <w:r>
        <w:t>приказом МЧС Дагестана</w:t>
      </w:r>
    </w:p>
    <w:p w:rsidR="00005A83" w:rsidRDefault="00005A83">
      <w:pPr>
        <w:pStyle w:val="ConsPlusNormal"/>
        <w:jc w:val="right"/>
      </w:pPr>
      <w:r>
        <w:t>от 29 июля 2022 г. N 112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</w:pPr>
      <w:bookmarkStart w:id="5" w:name="P146"/>
      <w:bookmarkEnd w:id="5"/>
      <w:r>
        <w:t>МЕТОДИКА</w:t>
      </w:r>
    </w:p>
    <w:p w:rsidR="00005A83" w:rsidRDefault="00005A83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005A83" w:rsidRDefault="00005A83">
      <w:pPr>
        <w:pStyle w:val="ConsPlusTitle"/>
        <w:jc w:val="center"/>
      </w:pPr>
      <w:r>
        <w:t>ГОСУДАРСТВЕННОЙ ГРАЖДАНСКОЙ СЛУЖБЫ РЕСПУБЛИКИ ДАГЕСТАН</w:t>
      </w:r>
    </w:p>
    <w:p w:rsidR="00005A83" w:rsidRDefault="00005A83">
      <w:pPr>
        <w:pStyle w:val="ConsPlusTitle"/>
        <w:jc w:val="center"/>
      </w:pPr>
      <w:r>
        <w:t>В МИНИСТЕРСТВЕ ПО ДЕЛАМ ГРАЖДАНСКОЙ ОБОРОНЫ, ЧРЕЗВЫЧАЙНЫМ</w:t>
      </w:r>
    </w:p>
    <w:p w:rsidR="00005A83" w:rsidRDefault="00005A83">
      <w:pPr>
        <w:pStyle w:val="ConsPlusTitle"/>
        <w:jc w:val="center"/>
      </w:pPr>
      <w:r>
        <w:t>СИТУАЦИЯМ И ЛИКВИДАЦИИ ПОСЛЕДСТВИЙ СТИХИЙНЫХ БЕДСТВИЙ</w:t>
      </w:r>
    </w:p>
    <w:p w:rsidR="00005A83" w:rsidRDefault="00005A83">
      <w:pPr>
        <w:pStyle w:val="ConsPlusTitle"/>
        <w:jc w:val="center"/>
      </w:pPr>
      <w:r>
        <w:t>РЕСПУБЛИКИ ДАГЕСТАН РЕСПУБЛИКИ ДАГЕСТАН И ВКЛЮЧЕНИЕ</w:t>
      </w:r>
    </w:p>
    <w:p w:rsidR="00005A83" w:rsidRDefault="00005A83">
      <w:pPr>
        <w:pStyle w:val="ConsPlusTitle"/>
        <w:jc w:val="center"/>
      </w:pPr>
      <w:r>
        <w:t xml:space="preserve">В КАДРОВЫЙ РЕЗЕРВ МИНИСТЕРСТВА ПО ДЕЛАМ </w:t>
      </w:r>
      <w:proofErr w:type="gramStart"/>
      <w:r>
        <w:t>ГРАЖДАНСКОЙ</w:t>
      </w:r>
      <w:proofErr w:type="gramEnd"/>
    </w:p>
    <w:p w:rsidR="00005A83" w:rsidRDefault="00005A83">
      <w:pPr>
        <w:pStyle w:val="ConsPlusTitle"/>
        <w:jc w:val="center"/>
      </w:pPr>
      <w:r>
        <w:t>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t>ПОСЛЕДСТВИЙ СТИХИЙНЫХ БЕДСТВИЙ 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I. Общие положения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 (далее - гражданская служба) при проведении Министерством по делам гражданской обороны, чрезвычайным ситуациям и ликвидации последствий стихийных бедствий Республики Дагестан (далее также - Министерство) конкурсов на замещение</w:t>
      </w:r>
      <w:proofErr w:type="gramEnd"/>
      <w:r>
        <w:t xml:space="preserve"> вакантной должности гражданской службы в Министерстве и включение в кадровый резерв Министерства (далее также - конкурс, конкурсы, кадровый резерв).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2. Основными задачами проведения конкурса являются: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обеспечение конституционного права граждан Российской Федерации на равный доступ к гражданской службе;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обеспечение права государственных гражданских служащих Республики Дагестан (далее - гражданские служащие) на должностной рост на конкурсной основе;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определение победителя для назначения на вакантную должность гражданской службы;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формирование на конкурсной основе кадрового резерва Министерства для замещения должности гражданской службы.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и Республики Дагестан о государственной гражданской службе.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4.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а </w:t>
      </w:r>
      <w:r>
        <w:lastRenderedPageBreak/>
        <w:t>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5. Конкурс объявляется по решению Министра по делам гражданской обороны, чрезвычайным ситуациям и ликвидации последствий стихийных бедствий Республики Дагестан (далее - Министр) и оформляется приказом Министерства.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II. Подготовка к проведению конкурсов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>6.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 в Министерстве, на замещение которых планируется объявление конкурсов (далее - вакантные должности гражданской службы).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7. Актуализация положений должностных регламентов гражданских служащих осуществляется заинтересованным структурным подразделением Министерства по согласованию с отделом по вопросам государственной службы, кадров и делопроизводства Министерства.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По решению Министра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8. В ходе конкурса применяются методы оценки, позволяющие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а также лидерство и принятие управленческих решений.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9. Для оценки профессионального уровня кандидатов, их соответствия квалификационным требованиям в ходе конкурсных процедур используются следующие методы оценки: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тестирование: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индивидуальное собеседование;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подготовка проекта документа;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решение практических задач.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10.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 </w:t>
      </w:r>
      <w:hyperlink w:anchor="P250">
        <w:r>
          <w:rPr>
            <w:color w:val="0000FF"/>
          </w:rPr>
          <w:t>приложению N 1</w:t>
        </w:r>
      </w:hyperlink>
      <w:r>
        <w:t xml:space="preserve"> к настоящей Методике и описанием методов оценки согласно </w:t>
      </w:r>
      <w:hyperlink w:anchor="P310">
        <w:r>
          <w:rPr>
            <w:color w:val="0000FF"/>
          </w:rPr>
          <w:t>приложению N 2</w:t>
        </w:r>
      </w:hyperlink>
      <w:r>
        <w:t xml:space="preserve"> к настоящей Методике.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11. Применение тестирования и индивидуального собеседования является обязательным. При этом тестирование предшествует индивидуальному собеседованию.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Иные методы оценки профессиональных и личностных качеств кандидатов используются при необходимости с учетом категорий и групп вакантных должностей гражданской службы. Необходимость, а также очередность их применения при проведении конкурса определяется конкурсной комиссией.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>Члены конкурсной комиссии для проведения конкурсов на замещение вакантной должности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 и включение в кадровый резерв Министерства по делам гражданской обороны, чрезвычайным ситуациям и ликвидации последствий стихийных бедствий Республики Дагестан вправе вносить предложения о применении методов оценки и формировании конкурсных заданий</w:t>
      </w:r>
      <w:proofErr w:type="gramEnd"/>
      <w:r>
        <w:t>. В целях эффективной организации конкурсов по решению Министра в Министерстве может быть образовано несколько конкурсных комиссий для различных категорий и групп должностей гражданской службы.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Конкурсные задания могут быть составлены по степени сложности.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13. В целях повышения объективности и независимости работы конкурсной комиссии по решению Министра проводится периодическое обновление ее состава.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14. Для эффективного применения методов оценки необходимо 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Министерства.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15. При подготовке к проведению конкурсов 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 - специалистов по вопросам, связанным с гражданской службой (далее - независимые эксперты).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16. В состав конкурсной комиссии Министерства наряду с независимыми экспертами включаются представители Общественного совета при Министерстве по делам гражданской обороны, чрезвычайным ситуациям и ликвидации последствий стихийных бедствий Республики Дагестан. Общее число этих представителей и независимых экспертов должно составлять не менее одной четверти общего числа членов конкурсной комиссии.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III. Объявление конкурсов и предварительное</w:t>
      </w:r>
    </w:p>
    <w:p w:rsidR="00005A83" w:rsidRDefault="00005A83">
      <w:pPr>
        <w:pStyle w:val="ConsPlusTitle"/>
        <w:jc w:val="center"/>
      </w:pPr>
      <w:r>
        <w:t>тестирование претендентов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bookmarkStart w:id="6" w:name="P193"/>
      <w:bookmarkEnd w:id="6"/>
      <w:r>
        <w:t xml:space="preserve">17. Конкурс проводится в два этапа. </w:t>
      </w:r>
      <w:proofErr w:type="gramStart"/>
      <w:r>
        <w:t>На первом этапе на официальных сайтах Министерства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 (далее - объявление о конкурсе),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</w:t>
      </w:r>
      <w:proofErr w:type="gramEnd"/>
      <w:r>
        <w:t>, место и время приема документов, подлежащих представлению,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18. Объявление о конкурсе должно включать в себя помимо сведений, предусмотренных </w:t>
      </w:r>
      <w:hyperlink w:anchor="P193">
        <w:r>
          <w:rPr>
            <w:color w:val="0000FF"/>
          </w:rPr>
          <w:t>пунктом 17</w:t>
        </w:r>
      </w:hyperlink>
      <w:r>
        <w:t xml:space="preserve"> настоящей Методики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20.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0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21. 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22.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1"/>
      </w:pPr>
      <w:r>
        <w:t>IV. Проведение конкурсов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 xml:space="preserve">23. Второй этап конкурса проводится не позднее чем через 30 календарных дней </w:t>
      </w:r>
      <w:proofErr w:type="gramStart"/>
      <w:r>
        <w:t>с даты завершения</w:t>
      </w:r>
      <w:proofErr w:type="gramEnd"/>
      <w:r>
        <w:t xml:space="preserve">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Кандидат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24. На втором этапе конкурса осуществляется: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а) оценка конкурсной комиссией профессиональных и личностных качеств кандидатов;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б) принятие конкурсной комиссией решения: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 признании кандидата победителем конкурса;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 том, что победитель конкурса не выявлен;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>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 включении кандидата (кандидатов) в кадровый резерв.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25. Конкурсная комиссия оценивает профессиональный уровень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proofErr w:type="gramStart"/>
      <w:r>
        <w:t>При обработке персональных данных в Министерстве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' неправомерных действий в отношении персональных данных.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27. В ходе конкурсных процедур проводится тестирование: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1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Конституции</w:t>
        </w:r>
      </w:hyperlink>
      <w:r>
        <w:t xml:space="preserve"> Республики Дагестан, законодательства Российской Федерации и Республики Дагестан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для оценки знаний и умений по вопросам профессиональной служебной деятельности </w:t>
      </w:r>
      <w:proofErr w:type="gramStart"/>
      <w:r>
        <w:t>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>
        <w:t xml:space="preserve"> кадровый резерв).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28.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29.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30. По окончании индивидуального собеседования с кандидатом каждый член конкурсной комиссии заносит в конкурсный </w:t>
      </w:r>
      <w:hyperlink w:anchor="P404">
        <w:r>
          <w:rPr>
            <w:color w:val="0000FF"/>
          </w:rPr>
          <w:t>бюллетень</w:t>
        </w:r>
      </w:hyperlink>
      <w:r>
        <w:t>, составляемый по форме согласно приложению N 3 к настоящей Методике,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31. Принятие решения конкурсной комиссией об определении победителя конкурса без проведения индивидуального собеседования конкурсной комиссии с кандидатом не допускается.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33. По результатам сопоставления итоговых баллов кандидатов секретарь, конкурсной комиссии формирует рейтинг кандидатов в порядке убывания их итоговых баллов.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34.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 xml:space="preserve">35. Результаты голосования конкурсной комиссии оформляются </w:t>
      </w:r>
      <w:hyperlink w:anchor="P454">
        <w:r>
          <w:rPr>
            <w:color w:val="0000FF"/>
          </w:rPr>
          <w:t>решением</w:t>
        </w:r>
      </w:hyperlink>
      <w:r>
        <w:t xml:space="preserve"> конкурсной комиссии по итогам конкурса на замещение вакантной должности гражданской службы по форме согласно приложению N 4 к настоящей Методике и </w:t>
      </w:r>
      <w:hyperlink w:anchor="P662">
        <w:r>
          <w:rPr>
            <w:color w:val="0000FF"/>
          </w:rPr>
          <w:t>протоколом</w:t>
        </w:r>
      </w:hyperlink>
      <w:r>
        <w:t xml:space="preserve"> заседания конкурсной комиссии по результатам конкурса на включение в кадровый резерв по форме согласно приложению N 5 к настоящей Методике.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определяет максимальный балл за выполнение каждого конкурсного задания, процент максимального балла, позволяющий считать задание выполненным, и критерии для формирования рейтинга кандидатов по итогам конкурсных процедур.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36. По результатам сопоставления итоговых баллов кандидатов на вакантную должность гражданской службы победителем конкурса не может быть признан кандидат, общая сумма набранных баллов которого составляет менее 50 процентов максимального балла. В кадровый резерв конкурсной комиссией не могут рекомендоваться кандидаты из числа тех кандидатов, общая сумма набранных баллов которых составляет менее 50 процентов максимального балла. В случае</w:t>
      </w:r>
      <w:proofErr w:type="gramStart"/>
      <w:r>
        <w:t>,</w:t>
      </w:r>
      <w:proofErr w:type="gramEnd"/>
      <w:r>
        <w:t xml:space="preserve"> если кандидаты на вакантную должность набирают менее 50 процентов максимального балла, конкурсная комиссия признает, что победитель конкурса не выявлен.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37. Кандидат, не признанный победителем конкурса, но набравший не менее 50 процентов максимального балла, с его согласия включается в кадровый резерв по результатам конкурса на замещение вакантных должностей гражданской службы. Включение в кадровый резерв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  <w:outlineLvl w:val="1"/>
      </w:pPr>
      <w:r>
        <w:t>Приложение N 1</w:t>
      </w:r>
    </w:p>
    <w:p w:rsidR="00005A83" w:rsidRDefault="00005A83">
      <w:pPr>
        <w:pStyle w:val="ConsPlusNormal"/>
        <w:jc w:val="right"/>
      </w:pPr>
      <w:r>
        <w:t>к Методике проведения конкурсов</w:t>
      </w:r>
    </w:p>
    <w:p w:rsidR="00005A83" w:rsidRDefault="00005A83">
      <w:pPr>
        <w:pStyle w:val="ConsPlusNormal"/>
        <w:jc w:val="right"/>
      </w:pPr>
      <w:r>
        <w:t>на замещение вакантных должностей</w:t>
      </w:r>
    </w:p>
    <w:p w:rsidR="00005A83" w:rsidRDefault="00005A83">
      <w:pPr>
        <w:pStyle w:val="ConsPlusNormal"/>
        <w:jc w:val="right"/>
      </w:pPr>
      <w:r>
        <w:t>государственной гражданской службы</w:t>
      </w:r>
    </w:p>
    <w:p w:rsidR="00005A83" w:rsidRDefault="00005A83">
      <w:pPr>
        <w:pStyle w:val="ConsPlusNormal"/>
        <w:jc w:val="right"/>
      </w:pPr>
      <w:r>
        <w:t>Республики Дагестан в Министерстве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 и включение</w:t>
      </w:r>
    </w:p>
    <w:p w:rsidR="00005A83" w:rsidRDefault="00005A83">
      <w:pPr>
        <w:pStyle w:val="ConsPlusNormal"/>
        <w:jc w:val="right"/>
      </w:pPr>
      <w:r>
        <w:t>в кадровый резерв Министерства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</w:pPr>
      <w:bookmarkStart w:id="7" w:name="P250"/>
      <w:bookmarkEnd w:id="7"/>
      <w:r>
        <w:t>МЕТОДЫ</w:t>
      </w:r>
    </w:p>
    <w:p w:rsidR="00005A83" w:rsidRDefault="00005A83">
      <w:pPr>
        <w:pStyle w:val="ConsPlusTitle"/>
        <w:jc w:val="center"/>
      </w:pPr>
      <w:r>
        <w:t>ОЦЕНКИ ПРОФЕССИОНАЛЬНЫХ И ЛИЧНОСТНЫХ КАЧЕСТВ ГРАЖДАН</w:t>
      </w:r>
    </w:p>
    <w:p w:rsidR="00005A83" w:rsidRDefault="00005A83">
      <w:pPr>
        <w:pStyle w:val="ConsPlusTitle"/>
        <w:jc w:val="center"/>
      </w:pPr>
      <w:proofErr w:type="gramStart"/>
      <w:r>
        <w:t>РОССИЙСКОЙ ФЕДЕРАЦИИ (ГОСУДАРСТВЕННЫХ ГРАЖДАНСКИХ СЛУЖАЩИХ</w:t>
      </w:r>
      <w:proofErr w:type="gramEnd"/>
    </w:p>
    <w:p w:rsidR="00005A83" w:rsidRDefault="00005A83">
      <w:pPr>
        <w:pStyle w:val="ConsPlusTitle"/>
        <w:jc w:val="center"/>
      </w:pPr>
      <w:proofErr w:type="gramStart"/>
      <w:r>
        <w:t>РЕСПУБЛИКИ ДАГЕСТАН), РЕКОМЕНДУЕМЫЕ ПРИ ПРОВЕДЕНИИ КОНКУРСОВ</w:t>
      </w:r>
      <w:proofErr w:type="gramEnd"/>
    </w:p>
    <w:p w:rsidR="00005A83" w:rsidRDefault="00005A83">
      <w:pPr>
        <w:pStyle w:val="ConsPlusTitle"/>
        <w:jc w:val="center"/>
      </w:pPr>
      <w:r>
        <w:t xml:space="preserve">НА ЗАМЕЩЕНИЕ ВАКАНТНЫХ ДОЛЖНОСТЕЙ </w:t>
      </w:r>
      <w:proofErr w:type="gramStart"/>
      <w:r>
        <w:t>ГОСУДАРСТВЕННОЙ</w:t>
      </w:r>
      <w:proofErr w:type="gramEnd"/>
    </w:p>
    <w:p w:rsidR="00005A83" w:rsidRDefault="00005A83">
      <w:pPr>
        <w:pStyle w:val="ConsPlusTitle"/>
        <w:jc w:val="center"/>
      </w:pPr>
      <w:r>
        <w:t>ГРАЖДАНСКОЙ СЛУЖБЫ РЕСПУБЛИКИ ДАГЕСТАН В МИНИСТЕРСТВЕ</w:t>
      </w:r>
    </w:p>
    <w:p w:rsidR="00005A83" w:rsidRDefault="00005A83">
      <w:pPr>
        <w:pStyle w:val="ConsPlusTitle"/>
        <w:jc w:val="center"/>
      </w:pPr>
      <w:r>
        <w:t>ПО ДЕЛАМ ГРАЖДАНСКОЙ ОБОРОНЫ, ЧРЕЗВЫЧАЙНЫМ СИТУАЦИЯМ</w:t>
      </w:r>
    </w:p>
    <w:p w:rsidR="00005A83" w:rsidRDefault="00005A83">
      <w:pPr>
        <w:pStyle w:val="ConsPlusTitle"/>
        <w:jc w:val="center"/>
      </w:pPr>
      <w:r>
        <w:t>И ЛИКВИДАЦИИ ПОСЛЕДСТВИЙ СТИХИЙНЫХ БЕДСТВИЙ РЕСПУБЛИКИ</w:t>
      </w:r>
    </w:p>
    <w:p w:rsidR="00005A83" w:rsidRDefault="00005A83">
      <w:pPr>
        <w:pStyle w:val="ConsPlusTitle"/>
        <w:jc w:val="center"/>
      </w:pPr>
      <w:r>
        <w:t>ДАГЕСТАН И ВКЛЮЧЕНИЕ В КАДРОВЫЙ РЕЗЕРВ МИНИСТЕРСТВА ПО ДЕЛАМ</w:t>
      </w:r>
    </w:p>
    <w:p w:rsidR="00005A83" w:rsidRDefault="00005A8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lastRenderedPageBreak/>
        <w:t>ПОСЛЕДСТВИЙ СТИХИЙНЫХ БЕДСТВИЙ РЕСПУБЛИКИ ДАГЕСТАН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04"/>
        <w:gridCol w:w="3685"/>
        <w:gridCol w:w="2268"/>
      </w:tblGrid>
      <w:tr w:rsidR="00005A83">
        <w:tc>
          <w:tcPr>
            <w:tcW w:w="1928" w:type="dxa"/>
          </w:tcPr>
          <w:p w:rsidR="00005A83" w:rsidRDefault="00005A83">
            <w:pPr>
              <w:pStyle w:val="ConsPlusNormal"/>
              <w:jc w:val="center"/>
            </w:pPr>
            <w:r>
              <w:t>Категории должностей</w:t>
            </w:r>
          </w:p>
        </w:tc>
        <w:tc>
          <w:tcPr>
            <w:tcW w:w="1304" w:type="dxa"/>
          </w:tcPr>
          <w:p w:rsidR="00005A83" w:rsidRDefault="00005A83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3685" w:type="dxa"/>
          </w:tcPr>
          <w:p w:rsidR="00005A83" w:rsidRDefault="00005A83">
            <w:pPr>
              <w:pStyle w:val="ConsPlusNormal"/>
              <w:jc w:val="center"/>
            </w:pPr>
            <w:r>
              <w:t>Основные должностные обязанности</w:t>
            </w:r>
          </w:p>
        </w:tc>
        <w:tc>
          <w:tcPr>
            <w:tcW w:w="2268" w:type="dxa"/>
          </w:tcPr>
          <w:p w:rsidR="00005A83" w:rsidRDefault="00005A83">
            <w:pPr>
              <w:pStyle w:val="ConsPlusNormal"/>
              <w:jc w:val="center"/>
            </w:pPr>
            <w:r>
              <w:t>Методы оценки</w:t>
            </w:r>
          </w:p>
        </w:tc>
      </w:tr>
      <w:tr w:rsidR="00005A83">
        <w:tc>
          <w:tcPr>
            <w:tcW w:w="1928" w:type="dxa"/>
            <w:vMerge w:val="restart"/>
          </w:tcPr>
          <w:p w:rsidR="00005A83" w:rsidRDefault="00005A83">
            <w:pPr>
              <w:pStyle w:val="ConsPlusNormal"/>
            </w:pPr>
            <w:r>
              <w:t>Руководители</w:t>
            </w:r>
          </w:p>
        </w:tc>
        <w:tc>
          <w:tcPr>
            <w:tcW w:w="1304" w:type="dxa"/>
            <w:vMerge w:val="restart"/>
          </w:tcPr>
          <w:p w:rsidR="00005A83" w:rsidRDefault="00005A83">
            <w:pPr>
              <w:pStyle w:val="ConsPlusNormal"/>
            </w:pPr>
            <w:r>
              <w:t>главная ведущая</w:t>
            </w:r>
          </w:p>
        </w:tc>
        <w:tc>
          <w:tcPr>
            <w:tcW w:w="3685" w:type="dxa"/>
            <w:vMerge w:val="restart"/>
          </w:tcPr>
          <w:p w:rsidR="00005A83" w:rsidRDefault="00005A83">
            <w:pPr>
              <w:pStyle w:val="ConsPlusNormal"/>
            </w:pPr>
            <w:r>
              <w:t xml:space="preserve">планирование и организация деятельности Министерства по делам гражданской обороны, чрезвычайным ситуациям и ликвидации последствий стихийных бедствий Республики Дагестан (далее - Министерство),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</w:t>
            </w:r>
            <w:proofErr w:type="gramStart"/>
            <w:r>
              <w:t>контроль за</w:t>
            </w:r>
            <w:proofErr w:type="gramEnd"/>
            <w:r>
              <w:t xml:space="preserve"> профессиональной деятельностью подчиненных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005A83" w:rsidRDefault="00005A83">
            <w:pPr>
              <w:pStyle w:val="ConsPlusNormal"/>
            </w:pPr>
            <w:r>
              <w:t>тестирование</w:t>
            </w:r>
          </w:p>
        </w:tc>
      </w:tr>
      <w:tr w:rsidR="00005A83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1304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3685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5A83" w:rsidRDefault="00005A83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005A83">
        <w:tc>
          <w:tcPr>
            <w:tcW w:w="1928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1304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3685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005A83" w:rsidRDefault="00005A83">
            <w:pPr>
              <w:pStyle w:val="ConsPlusNormal"/>
            </w:pPr>
            <w:r>
              <w:t>подготовка проекта документа</w:t>
            </w:r>
          </w:p>
        </w:tc>
      </w:tr>
      <w:tr w:rsidR="00005A83">
        <w:tc>
          <w:tcPr>
            <w:tcW w:w="1928" w:type="dxa"/>
            <w:vMerge w:val="restart"/>
          </w:tcPr>
          <w:p w:rsidR="00005A83" w:rsidRDefault="00005A83">
            <w:pPr>
              <w:pStyle w:val="ConsPlusNormal"/>
            </w:pPr>
            <w:r>
              <w:t>Специалисты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005A83" w:rsidRDefault="00005A83">
            <w:pPr>
              <w:pStyle w:val="ConsPlusNormal"/>
            </w:pPr>
            <w:r>
              <w:t>главная ведущая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005A83" w:rsidRDefault="00005A83">
            <w:pPr>
              <w:pStyle w:val="ConsPlusNormal"/>
            </w:pPr>
            <w:r>
              <w:t>самостоятельная деятельность по профессиональному обеспечению выполнения Министерством установленных задач и функций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05A83" w:rsidRDefault="00005A83">
            <w:pPr>
              <w:pStyle w:val="ConsPlusNormal"/>
            </w:pPr>
            <w:r>
              <w:t>тестирование</w:t>
            </w:r>
          </w:p>
        </w:tc>
      </w:tr>
      <w:tr w:rsidR="00005A83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005A83" w:rsidRDefault="00005A83">
            <w:pPr>
              <w:pStyle w:val="ConsPlusNormal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005A83" w:rsidRDefault="00005A8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5A83" w:rsidRDefault="00005A83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005A83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005A83" w:rsidRDefault="00005A83">
            <w:pPr>
              <w:pStyle w:val="ConsPlusNormal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005A83" w:rsidRDefault="00005A8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5A83" w:rsidRDefault="00005A83">
            <w:pPr>
              <w:pStyle w:val="ConsPlusNormal"/>
            </w:pPr>
            <w:r>
              <w:t>подготовка проекта документа</w:t>
            </w:r>
          </w:p>
        </w:tc>
      </w:tr>
      <w:tr w:rsidR="00005A83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005A83" w:rsidRDefault="00005A83">
            <w:pPr>
              <w:pStyle w:val="ConsPlusNormal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005A83" w:rsidRDefault="00005A8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5A83" w:rsidRDefault="00005A83">
            <w:pPr>
              <w:pStyle w:val="ConsPlusNormal"/>
            </w:pPr>
            <w:r>
              <w:t>решение практических задач</w:t>
            </w:r>
          </w:p>
        </w:tc>
      </w:tr>
      <w:tr w:rsidR="00005A83">
        <w:tc>
          <w:tcPr>
            <w:tcW w:w="1928" w:type="dxa"/>
            <w:vMerge/>
          </w:tcPr>
          <w:p w:rsidR="00005A83" w:rsidRDefault="00005A8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05A83" w:rsidRDefault="00005A83">
            <w:pPr>
              <w:pStyle w:val="ConsPlusNormal"/>
            </w:pPr>
            <w:r>
              <w:t>старшая</w:t>
            </w:r>
          </w:p>
        </w:tc>
        <w:tc>
          <w:tcPr>
            <w:tcW w:w="3685" w:type="dxa"/>
            <w:tcBorders>
              <w:top w:val="nil"/>
            </w:tcBorders>
          </w:tcPr>
          <w:p w:rsidR="00005A83" w:rsidRDefault="00005A83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005A83" w:rsidRDefault="00005A83">
            <w:pPr>
              <w:pStyle w:val="ConsPlusNormal"/>
            </w:pPr>
            <w:r>
              <w:t>тестирование,</w:t>
            </w:r>
          </w:p>
          <w:p w:rsidR="00005A83" w:rsidRDefault="00005A83">
            <w:pPr>
              <w:pStyle w:val="ConsPlusNormal"/>
            </w:pPr>
            <w:r>
              <w:t>индивидуальное собеседование,</w:t>
            </w:r>
          </w:p>
        </w:tc>
      </w:tr>
      <w:tr w:rsidR="00005A83">
        <w:tc>
          <w:tcPr>
            <w:tcW w:w="1928" w:type="dxa"/>
          </w:tcPr>
          <w:p w:rsidR="00005A83" w:rsidRDefault="00005A8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304" w:type="dxa"/>
          </w:tcPr>
          <w:p w:rsidR="00005A83" w:rsidRDefault="00005A83">
            <w:pPr>
              <w:pStyle w:val="ConsPlusNormal"/>
            </w:pPr>
            <w:r>
              <w:t>ведущая</w:t>
            </w:r>
          </w:p>
          <w:p w:rsidR="00005A83" w:rsidRDefault="00005A83">
            <w:pPr>
              <w:pStyle w:val="ConsPlusNormal"/>
            </w:pPr>
            <w:r>
              <w:t>старшая</w:t>
            </w:r>
          </w:p>
          <w:p w:rsidR="00005A83" w:rsidRDefault="00005A83">
            <w:pPr>
              <w:pStyle w:val="ConsPlusNormal"/>
            </w:pPr>
            <w:r>
              <w:t>младшая</w:t>
            </w:r>
          </w:p>
        </w:tc>
        <w:tc>
          <w:tcPr>
            <w:tcW w:w="3685" w:type="dxa"/>
          </w:tcPr>
          <w:p w:rsidR="00005A83" w:rsidRDefault="00005A83">
            <w:pPr>
              <w:pStyle w:val="ConsPlusNormal"/>
            </w:pPr>
            <w: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Министерства</w:t>
            </w:r>
          </w:p>
        </w:tc>
        <w:tc>
          <w:tcPr>
            <w:tcW w:w="2268" w:type="dxa"/>
          </w:tcPr>
          <w:p w:rsidR="00005A83" w:rsidRDefault="00005A83">
            <w:pPr>
              <w:pStyle w:val="ConsPlusNormal"/>
            </w:pPr>
            <w:r>
              <w:t>тестирование,</w:t>
            </w:r>
          </w:p>
          <w:p w:rsidR="00005A83" w:rsidRDefault="00005A83">
            <w:pPr>
              <w:pStyle w:val="ConsPlusNormal"/>
            </w:pPr>
            <w:r>
              <w:t>индивидуальное собеседование</w:t>
            </w: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  <w:outlineLvl w:val="1"/>
      </w:pPr>
      <w:r>
        <w:t>Приложение N 2</w:t>
      </w:r>
    </w:p>
    <w:p w:rsidR="00005A83" w:rsidRDefault="00005A83">
      <w:pPr>
        <w:pStyle w:val="ConsPlusNormal"/>
        <w:jc w:val="right"/>
      </w:pPr>
      <w:r>
        <w:t>к Методике проведения конкурсов</w:t>
      </w:r>
    </w:p>
    <w:p w:rsidR="00005A83" w:rsidRDefault="00005A83">
      <w:pPr>
        <w:pStyle w:val="ConsPlusNormal"/>
        <w:jc w:val="right"/>
      </w:pPr>
      <w:r>
        <w:t>на замещение вакантных должностей</w:t>
      </w:r>
    </w:p>
    <w:p w:rsidR="00005A83" w:rsidRDefault="00005A83">
      <w:pPr>
        <w:pStyle w:val="ConsPlusNormal"/>
        <w:jc w:val="right"/>
      </w:pPr>
      <w:r>
        <w:lastRenderedPageBreak/>
        <w:t>государственной гражданской службы</w:t>
      </w:r>
    </w:p>
    <w:p w:rsidR="00005A83" w:rsidRDefault="00005A83">
      <w:pPr>
        <w:pStyle w:val="ConsPlusNormal"/>
        <w:jc w:val="right"/>
      </w:pPr>
      <w:r>
        <w:t>Республики Дагестан в Министерстве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 и включение</w:t>
      </w:r>
    </w:p>
    <w:p w:rsidR="00005A83" w:rsidRDefault="00005A83">
      <w:pPr>
        <w:pStyle w:val="ConsPlusNormal"/>
        <w:jc w:val="right"/>
      </w:pPr>
      <w:r>
        <w:t>в кадровый резерв Министерства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</w:pPr>
      <w:bookmarkStart w:id="8" w:name="P310"/>
      <w:bookmarkEnd w:id="8"/>
      <w:r>
        <w:t>ОПИСАНИЕ МЕТОДОВ ОЦЕНКИ ПРОФЕССИОНАЛЬНЫХ</w:t>
      </w:r>
    </w:p>
    <w:p w:rsidR="00005A83" w:rsidRDefault="00005A83">
      <w:pPr>
        <w:pStyle w:val="ConsPlusTitle"/>
        <w:jc w:val="center"/>
      </w:pPr>
      <w:r>
        <w:t>И ЛИЧНОСТНЫХ КАЧЕСТВ ГРАЖДАН РОССИЙСКОЙ ФЕДЕРАЦИИ</w:t>
      </w:r>
    </w:p>
    <w:p w:rsidR="00005A83" w:rsidRDefault="00005A83">
      <w:pPr>
        <w:pStyle w:val="ConsPlusTitle"/>
        <w:jc w:val="center"/>
      </w:pPr>
      <w:r>
        <w:t>(ГОСУДАРСТВЕННЫХ ГРАЖДАНСКИХ СЛУЖАЩИХ РЕСПУБЛИКИ ДАГЕСТАН),</w:t>
      </w:r>
    </w:p>
    <w:p w:rsidR="00005A83" w:rsidRDefault="00005A83">
      <w:pPr>
        <w:pStyle w:val="ConsPlusTitle"/>
        <w:jc w:val="center"/>
      </w:pPr>
      <w:r>
        <w:t>РЕКОМЕНДУЕМЫХ ПРИ ПРОВЕДЕНИИ КОНКУРСОВ НА ЗАМЕЩЕНИЕ</w:t>
      </w:r>
    </w:p>
    <w:p w:rsidR="00005A83" w:rsidRDefault="00005A83">
      <w:pPr>
        <w:pStyle w:val="ConsPlusTitle"/>
        <w:jc w:val="center"/>
      </w:pPr>
      <w:r>
        <w:t>ВАКАНТНЫХ ДОЛЖНОСТЕЙ ГОСУДАРСТВЕННОЙ ГРАЖДАНСКОЙ</w:t>
      </w:r>
    </w:p>
    <w:p w:rsidR="00005A83" w:rsidRDefault="00005A83">
      <w:pPr>
        <w:pStyle w:val="ConsPlusTitle"/>
        <w:jc w:val="center"/>
      </w:pPr>
      <w:r>
        <w:t>СЛУЖБЫ РЕСПУБЛИКИ ДАГЕСТАН В МИНИСТЕРСТВЕ ПО ДЕЛАМ</w:t>
      </w:r>
    </w:p>
    <w:p w:rsidR="00005A83" w:rsidRDefault="00005A8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t>ПОСЛЕДСТВИЙ СТИХИЙНЫХ БЕДСТВИЙ РЕСПУБЛИКИ ДАГЕСТАН</w:t>
      </w:r>
    </w:p>
    <w:p w:rsidR="00005A83" w:rsidRDefault="00005A83">
      <w:pPr>
        <w:pStyle w:val="ConsPlusTitle"/>
        <w:jc w:val="center"/>
      </w:pPr>
      <w:r>
        <w:t>И ВКЛЮЧЕНИЕ В КАДРОВЫЙ РЕЗЕРВ МИНИСТЕРСТВА ПО ДЕЛАМ</w:t>
      </w:r>
    </w:p>
    <w:p w:rsidR="00005A83" w:rsidRDefault="00005A8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005A83" w:rsidRDefault="00005A83">
      <w:pPr>
        <w:pStyle w:val="ConsPlusTitle"/>
        <w:jc w:val="center"/>
      </w:pPr>
      <w:r>
        <w:t>ПОСЛЕДСТВИЙ СТИХИЙНЫХ БЕДСТВИЙ 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2"/>
      </w:pPr>
      <w:r>
        <w:t>I. Тестирование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proofErr w:type="gramStart"/>
      <w: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 (далее - гражданская служба) и включение в кадровый резерв Министерства по делам гражданской обороны, чрезвычайным ситуациям и ликвидации последствий стихийных бедствий Республики Дагестан (далее соответственно - кандидаты, кадровый резерв, Министерство) государственным</w:t>
      </w:r>
      <w:proofErr w:type="gramEnd"/>
      <w:r>
        <w:t xml:space="preserve"> языком Российской Федерации (русским языком), знаниями основ </w:t>
      </w:r>
      <w:hyperlink r:id="rId13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4">
        <w:r>
          <w:rPr>
            <w:color w:val="0000FF"/>
          </w:rPr>
          <w:t>Конституции</w:t>
        </w:r>
      </w:hyperlink>
      <w:r>
        <w:t xml:space="preserve"> Республики Дагестан, законодательства Российской Федерации и Республики Дагестан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Тест должен содержать не менее 40 и не более 60 вопросов.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Первая часть теста формируется по единым унифицированным заданиям, </w:t>
      </w:r>
      <w:proofErr w:type="gramStart"/>
      <w:r>
        <w:t>разработанным</w:t>
      </w:r>
      <w:proofErr w:type="gramEnd"/>
      <w:r>
        <w:t xml:space="preserve">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которой проводится конкурс на включение в кадровый резерв).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lastRenderedPageBreak/>
        <w:t>На каждый вопрос теста может быть только один верный вариант ответа.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для прохождения тестирования.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По результатам тестирования кандидатам выставляется: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5 баллов, если даны правильные ответы на 100 проц. вопросов;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4 балла, если даны правильные ответы на 93 - 99 проц. вопросов;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3 балла, если даны правильные ответы на 85 - 92 проц. вопросов;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 балла, если даны правильные ответы на 77 - 84 проц. вопросов;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 балл, если даны правильные ответы на 70 - 76 проц. вопросов.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В случае если кандидат ответил правильно менее чем на 70 процентов вопросов, он считается не прошедшим тестирование и к индивидуальному собеседованию не допускается.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помещения, в котором проходит тестирование.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В случае нарушения лицом, участвующим в тестировании, указанных запретов ему выносится предупреждение, при повторном нарушении он удаляется с тестирования.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2"/>
      </w:pPr>
      <w:r>
        <w:t>II. Индивидуальное собеседование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В этих целях с учетом должностных обязанностей по вакантной должности гражданской службы составляется перечень вопросов по каждой вакантной должности гражданской службы.</w:t>
      </w:r>
    </w:p>
    <w:p w:rsidR="00005A83" w:rsidRDefault="00005A83">
      <w:pPr>
        <w:pStyle w:val="ConsPlusNormal"/>
        <w:spacing w:before="220"/>
        <w:ind w:firstLine="540"/>
        <w:jc w:val="both"/>
      </w:pPr>
      <w:proofErr w:type="gramStart"/>
      <w:r>
        <w:t>Предварительное индивидуальное собеседование может проводиться руководителем структурного подразделения Министерства, на замещение вакантной должности гражданской службы в котором проводится конкурс, или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005A83" w:rsidRDefault="00005A83">
      <w:pPr>
        <w:pStyle w:val="ConsPlusNormal"/>
        <w:spacing w:before="220"/>
        <w:ind w:firstLine="540"/>
        <w:jc w:val="both"/>
      </w:pPr>
      <w:proofErr w:type="gramStart"/>
      <w:r>
        <w:t xml:space="preserve">Индивидуальное собеседование проводится в форме свободной беседы с кандидатом по </w:t>
      </w:r>
      <w:r>
        <w:lastRenderedPageBreak/>
        <w:t>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proofErr w:type="gramEnd"/>
    </w:p>
    <w:p w:rsidR="00005A83" w:rsidRDefault="00005A83">
      <w:pPr>
        <w:pStyle w:val="ConsPlusNormal"/>
        <w:spacing w:before="220"/>
        <w:ind w:firstLine="540"/>
        <w:jc w:val="both"/>
      </w:pPr>
      <w: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</w:t>
      </w:r>
      <w:hyperlink w:anchor="P404">
        <w:r>
          <w:rPr>
            <w:color w:val="0000FF"/>
          </w:rPr>
          <w:t>бюллетень</w:t>
        </w:r>
      </w:hyperlink>
      <w:r>
        <w:t>, составляемый по форме согласно приложению N 3 к настоящей Методике, при необходимости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Краткая мотивировка выставленной оценки: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1 - полное отсутствие знаний, профессионально-функциональных умений по данной должности (группе должностей гражданской службы), по которой проводится конкурс;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2 - отсутствие знаний и профессионально-функциональных умений по данной должности (группе должностей гражданской службы), по которой проводится конкурс;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3 - профессионально-функциональные знания и умения по данной должности (группе должностей гражданской службы), по которой проводится конкурс, очень незначительные;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4 - уровень и характер знаний и умений не соответствуют направлению деятельности данного структурного подразделения (группе должностей гражданской службы);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5 - отсутствие умений применения профессионально-функциональных знаний по данной должности (группе должностей гражданской службы), по которой проводится конкурс;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6 - недостаточно профессионально-функциональных знаний и умений по данной должности (группе должностей гражданской службы), по которой проводится конкурс;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7 - обладает необходимыми знаниями законодательства Российской Федерации, профессионально-функциональными знаниями и умениями по данной должности (группе должностей гражданской службы), по которой проводится конкурс;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8 - обладает достаточными профессионально-функциональными знаниями и умениями по данной должности (группе должностей гражданской службы), по которой проводится конкурс;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9 - обладает знаниями законодательства Российской Федерации, профессионально-функциональными знаниями и умениями, соответствующими направлению деятельности подразделения (группе должностей);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10 - полностью соответствует квалификационным требованиям по соответствующей должности в данном подразделении (группе должностей гражданской службы).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конкурсной комиссией по решению Министра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2"/>
      </w:pPr>
      <w:r>
        <w:t>III. Подготовка проекта документа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</w:t>
      </w:r>
      <w:r>
        <w:lastRenderedPageBreak/>
        <w:t>регламентом.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005A83" w:rsidRDefault="00005A83">
      <w:pPr>
        <w:pStyle w:val="ConsPlusNormal"/>
        <w:spacing w:before="220"/>
        <w:ind w:firstLine="540"/>
        <w:jc w:val="both"/>
      </w:pPr>
      <w:proofErr w:type="gramStart"/>
      <w:r>
        <w:t>Оценка подготовленного проекта документа может осуществляться руководителем структурного подразделения Министерства, на замещение вакантной должности гражданской службы в котором проводится конкурс, или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  <w:proofErr w:type="gramEnd"/>
      <w:r>
        <w:t xml:space="preserve"> При этом в целях проведения объективной оценки обеспечивается анонимность подготовленного проекта документа.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Результаты оценки проекта документа оформляются в виде краткой справки.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Итоговая оценка (максимально 5 баллов) выставляется по следующим критериям: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соответствие установленным требованиям оформления;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обоснованность подходов к решению проблем, послуживших основанием для разработки проекта документа;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мышления;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Title"/>
        <w:jc w:val="center"/>
        <w:outlineLvl w:val="2"/>
      </w:pPr>
      <w:r>
        <w:t>IV. Решение практических задач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ind w:firstLine="540"/>
        <w:jc w:val="both"/>
      </w:pPr>
      <w:r>
        <w:t>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005A83" w:rsidRDefault="00005A83">
      <w:pPr>
        <w:pStyle w:val="ConsPlusNormal"/>
        <w:spacing w:before="220"/>
        <w:ind w:firstLine="540"/>
        <w:jc w:val="both"/>
      </w:pPr>
      <w:r>
        <w:t>Максимальное количество баллов за решение практических задач - 5 баллов.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  <w:outlineLvl w:val="1"/>
      </w:pPr>
      <w:r>
        <w:t>Приложение N 3</w:t>
      </w:r>
    </w:p>
    <w:p w:rsidR="00005A83" w:rsidRDefault="00005A83">
      <w:pPr>
        <w:pStyle w:val="ConsPlusNormal"/>
        <w:jc w:val="right"/>
      </w:pPr>
      <w:r>
        <w:t>к Методике проведения конкурсов</w:t>
      </w:r>
    </w:p>
    <w:p w:rsidR="00005A83" w:rsidRDefault="00005A83">
      <w:pPr>
        <w:pStyle w:val="ConsPlusNormal"/>
        <w:jc w:val="right"/>
      </w:pPr>
      <w:r>
        <w:t>на замещение вакантных должностей</w:t>
      </w:r>
    </w:p>
    <w:p w:rsidR="00005A83" w:rsidRDefault="00005A83">
      <w:pPr>
        <w:pStyle w:val="ConsPlusNormal"/>
        <w:jc w:val="right"/>
      </w:pPr>
      <w:r>
        <w:t>государственной гражданской службы</w:t>
      </w:r>
    </w:p>
    <w:p w:rsidR="00005A83" w:rsidRDefault="00005A83">
      <w:pPr>
        <w:pStyle w:val="ConsPlusNormal"/>
        <w:jc w:val="right"/>
      </w:pPr>
      <w:r>
        <w:t>Республики Дагестан в Министерстве</w:t>
      </w:r>
    </w:p>
    <w:p w:rsidR="00005A83" w:rsidRDefault="00005A83">
      <w:pPr>
        <w:pStyle w:val="ConsPlusNormal"/>
        <w:jc w:val="right"/>
      </w:pPr>
      <w:r>
        <w:lastRenderedPageBreak/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 и включение</w:t>
      </w:r>
    </w:p>
    <w:p w:rsidR="00005A83" w:rsidRDefault="00005A83">
      <w:pPr>
        <w:pStyle w:val="ConsPlusNormal"/>
        <w:jc w:val="right"/>
      </w:pPr>
      <w:r>
        <w:t>в кадровый резерв Министерства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bookmarkStart w:id="9" w:name="P404"/>
      <w:bookmarkEnd w:id="9"/>
      <w:r>
        <w:t xml:space="preserve">                           Конкурсный бюллетень</w:t>
      </w:r>
    </w:p>
    <w:p w:rsidR="00005A83" w:rsidRDefault="00005A83">
      <w:pPr>
        <w:pStyle w:val="ConsPlusNonformat"/>
        <w:jc w:val="both"/>
      </w:pPr>
      <w:r>
        <w:t>"___" _____________ 20__ г.</w:t>
      </w:r>
    </w:p>
    <w:p w:rsidR="00005A83" w:rsidRDefault="00005A83">
      <w:pPr>
        <w:pStyle w:val="ConsPlusNonformat"/>
        <w:jc w:val="both"/>
      </w:pPr>
      <w:r>
        <w:t xml:space="preserve">                        (дата проведения конкурса)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</w:t>
      </w:r>
      <w:proofErr w:type="gramStart"/>
      <w:r>
        <w:t>(полное наименование должности, на замещение которой проводится конкурс,</w:t>
      </w:r>
      <w:proofErr w:type="gramEnd"/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    или наименование группы должностей, по которой проводится конкурс</w:t>
      </w:r>
    </w:p>
    <w:p w:rsidR="00005A83" w:rsidRDefault="00005A83">
      <w:pPr>
        <w:pStyle w:val="ConsPlusNonformat"/>
        <w:jc w:val="both"/>
      </w:pPr>
      <w:r>
        <w:t xml:space="preserve">               на включение в кадровый резерв Министерства)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Балл,  присвоенный  членом конкурсной комиссии кандидату по результатам</w:t>
      </w:r>
    </w:p>
    <w:p w:rsidR="00005A83" w:rsidRDefault="00005A83">
      <w:pPr>
        <w:pStyle w:val="ConsPlusNonformat"/>
        <w:jc w:val="both"/>
      </w:pPr>
      <w:r>
        <w:t>индивидуального собеседования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(</w:t>
      </w:r>
      <w:proofErr w:type="gramStart"/>
      <w:r>
        <w:t>Справочно: максимальный</w:t>
      </w:r>
      <w:proofErr w:type="gramEnd"/>
      <w:r>
        <w:t xml:space="preserve"> балл составляет баллов)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sectPr w:rsidR="00005A83" w:rsidSect="00B60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38"/>
        <w:gridCol w:w="4082"/>
      </w:tblGrid>
      <w:tr w:rsidR="00005A83">
        <w:tc>
          <w:tcPr>
            <w:tcW w:w="2835" w:type="dxa"/>
          </w:tcPr>
          <w:p w:rsidR="00005A83" w:rsidRDefault="00005A83">
            <w:pPr>
              <w:pStyle w:val="ConsPlusNormal"/>
              <w:jc w:val="center"/>
            </w:pPr>
            <w:r>
              <w:lastRenderedPageBreak/>
              <w:t>Фамилия, имя, отчество кандидата</w:t>
            </w:r>
          </w:p>
        </w:tc>
        <w:tc>
          <w:tcPr>
            <w:tcW w:w="2438" w:type="dxa"/>
          </w:tcPr>
          <w:p w:rsidR="00005A83" w:rsidRDefault="00005A83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082" w:type="dxa"/>
          </w:tcPr>
          <w:p w:rsidR="00005A83" w:rsidRDefault="00005A83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05A83">
        <w:tc>
          <w:tcPr>
            <w:tcW w:w="2835" w:type="dxa"/>
          </w:tcPr>
          <w:p w:rsidR="00005A83" w:rsidRDefault="00005A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05A83" w:rsidRDefault="00005A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005A83" w:rsidRDefault="00005A83">
            <w:pPr>
              <w:pStyle w:val="ConsPlusNormal"/>
              <w:jc w:val="center"/>
            </w:pPr>
            <w:r>
              <w:t>3</w:t>
            </w:r>
          </w:p>
        </w:tc>
      </w:tr>
      <w:tr w:rsidR="00005A83">
        <w:tc>
          <w:tcPr>
            <w:tcW w:w="2835" w:type="dxa"/>
          </w:tcPr>
          <w:p w:rsidR="00005A83" w:rsidRDefault="00005A83">
            <w:pPr>
              <w:pStyle w:val="ConsPlusNormal"/>
            </w:pPr>
          </w:p>
        </w:tc>
        <w:tc>
          <w:tcPr>
            <w:tcW w:w="243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082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2835" w:type="dxa"/>
          </w:tcPr>
          <w:p w:rsidR="00005A83" w:rsidRDefault="00005A83">
            <w:pPr>
              <w:pStyle w:val="ConsPlusNormal"/>
            </w:pPr>
          </w:p>
        </w:tc>
        <w:tc>
          <w:tcPr>
            <w:tcW w:w="243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082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>__________________________________________________   ______________________</w:t>
      </w:r>
    </w:p>
    <w:p w:rsidR="00005A83" w:rsidRDefault="00005A83">
      <w:pPr>
        <w:pStyle w:val="ConsPlusNonformat"/>
        <w:jc w:val="both"/>
      </w:pPr>
      <w:r>
        <w:t>(фамилия, имя, отчество члена конкурсной комиссии)          (подпись)</w:t>
      </w:r>
    </w:p>
    <w:p w:rsidR="00005A83" w:rsidRDefault="00005A83">
      <w:pPr>
        <w:pStyle w:val="ConsPlusNormal"/>
        <w:sectPr w:rsidR="00005A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  <w:outlineLvl w:val="1"/>
      </w:pPr>
      <w:r>
        <w:t>Приложение N 4</w:t>
      </w:r>
    </w:p>
    <w:p w:rsidR="00005A83" w:rsidRDefault="00005A83">
      <w:pPr>
        <w:pStyle w:val="ConsPlusNormal"/>
        <w:jc w:val="right"/>
      </w:pPr>
      <w:r>
        <w:t>к Методике проведения конкурсов</w:t>
      </w:r>
    </w:p>
    <w:p w:rsidR="00005A83" w:rsidRDefault="00005A83">
      <w:pPr>
        <w:pStyle w:val="ConsPlusNormal"/>
        <w:jc w:val="right"/>
      </w:pPr>
      <w:r>
        <w:t>на замещение вакантных должностей</w:t>
      </w:r>
    </w:p>
    <w:p w:rsidR="00005A83" w:rsidRDefault="00005A83">
      <w:pPr>
        <w:pStyle w:val="ConsPlusNormal"/>
        <w:jc w:val="right"/>
      </w:pPr>
      <w:r>
        <w:t>государственной гражданской службы</w:t>
      </w:r>
    </w:p>
    <w:p w:rsidR="00005A83" w:rsidRDefault="00005A83">
      <w:pPr>
        <w:pStyle w:val="ConsPlusNormal"/>
        <w:jc w:val="right"/>
      </w:pPr>
      <w:r>
        <w:t>Республики Дагестан в Министерстве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 и включение</w:t>
      </w:r>
    </w:p>
    <w:p w:rsidR="00005A83" w:rsidRDefault="00005A83">
      <w:pPr>
        <w:pStyle w:val="ConsPlusNormal"/>
        <w:jc w:val="right"/>
      </w:pPr>
      <w:r>
        <w:t>в кадровый резерв Министерства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bookmarkStart w:id="10" w:name="P454"/>
      <w:bookmarkEnd w:id="10"/>
      <w:r>
        <w:t xml:space="preserve">                                  РЕШЕНИЕ</w:t>
      </w:r>
    </w:p>
    <w:p w:rsidR="00005A83" w:rsidRDefault="00005A83">
      <w:pPr>
        <w:pStyle w:val="ConsPlusNonformat"/>
        <w:jc w:val="both"/>
      </w:pPr>
      <w:r>
        <w:t xml:space="preserve">            конкурсной комиссии по итогам конкурса на замещение</w:t>
      </w:r>
    </w:p>
    <w:p w:rsidR="00005A83" w:rsidRDefault="00005A83">
      <w:pPr>
        <w:pStyle w:val="ConsPlusNonformat"/>
        <w:jc w:val="both"/>
      </w:pPr>
      <w:r>
        <w:t xml:space="preserve">          вакантной должности государственной гражданской службы</w:t>
      </w:r>
    </w:p>
    <w:p w:rsidR="00005A83" w:rsidRDefault="00005A83">
      <w:pPr>
        <w:pStyle w:val="ConsPlusNonformat"/>
        <w:jc w:val="both"/>
      </w:pPr>
      <w:r>
        <w:t xml:space="preserve">                            Республики Дагестан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005A83" w:rsidRDefault="00005A83">
      <w:pPr>
        <w:pStyle w:val="ConsPlusNonformat"/>
        <w:jc w:val="both"/>
      </w:pPr>
      <w:r>
        <w:t>"___" _______________ 20__ г.</w:t>
      </w:r>
    </w:p>
    <w:p w:rsidR="00005A83" w:rsidRDefault="00005A83">
      <w:pPr>
        <w:pStyle w:val="ConsPlusNonformat"/>
        <w:jc w:val="both"/>
      </w:pPr>
      <w:r>
        <w:t xml:space="preserve">                        (дата проведения конкурса)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1. Присутствовало на заседании ________________ из _____________ членов</w:t>
      </w:r>
    </w:p>
    <w:p w:rsidR="00005A83" w:rsidRDefault="00005A83">
      <w:pPr>
        <w:pStyle w:val="ConsPlusNonformat"/>
        <w:jc w:val="both"/>
      </w:pPr>
      <w:r>
        <w:t>конкурсной комиссии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3175"/>
      </w:tblGrid>
      <w:tr w:rsidR="00005A83">
        <w:tc>
          <w:tcPr>
            <w:tcW w:w="4876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175" w:type="dxa"/>
          </w:tcPr>
          <w:p w:rsidR="00005A83" w:rsidRDefault="00005A83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05A83">
        <w:tc>
          <w:tcPr>
            <w:tcW w:w="4876" w:type="dxa"/>
          </w:tcPr>
          <w:p w:rsidR="00005A83" w:rsidRDefault="00005A83">
            <w:pPr>
              <w:pStyle w:val="ConsPlusNormal"/>
            </w:pPr>
          </w:p>
        </w:tc>
        <w:tc>
          <w:tcPr>
            <w:tcW w:w="3175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4876" w:type="dxa"/>
          </w:tcPr>
          <w:p w:rsidR="00005A83" w:rsidRDefault="00005A83">
            <w:pPr>
              <w:pStyle w:val="ConsPlusNormal"/>
            </w:pPr>
          </w:p>
        </w:tc>
        <w:tc>
          <w:tcPr>
            <w:tcW w:w="3175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4876" w:type="dxa"/>
          </w:tcPr>
          <w:p w:rsidR="00005A83" w:rsidRDefault="00005A83">
            <w:pPr>
              <w:pStyle w:val="ConsPlusNormal"/>
            </w:pPr>
          </w:p>
        </w:tc>
        <w:tc>
          <w:tcPr>
            <w:tcW w:w="3175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2.  Проведен  конкурс  на замещение вакантной должности государственной</w:t>
      </w:r>
    </w:p>
    <w:p w:rsidR="00005A83" w:rsidRDefault="00005A83">
      <w:pPr>
        <w:pStyle w:val="ConsPlusNonformat"/>
        <w:jc w:val="both"/>
      </w:pPr>
      <w:r>
        <w:t>гражданской службы Республики Дагестан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 с указанием структурного подразделения</w:t>
      </w:r>
      <w:proofErr w:type="gramEnd"/>
    </w:p>
    <w:p w:rsidR="00005A83" w:rsidRDefault="00005A83">
      <w:pPr>
        <w:pStyle w:val="ConsPlusNonformat"/>
        <w:jc w:val="both"/>
      </w:pPr>
      <w:r>
        <w:t xml:space="preserve">                               </w:t>
      </w:r>
      <w:proofErr w:type="gramStart"/>
      <w:r>
        <w:t>Министерства)</w:t>
      </w:r>
      <w:proofErr w:type="gramEnd"/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3. Результаты рейтинговой оценки кандидатов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sectPr w:rsidR="00005A8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  <w:gridCol w:w="1978"/>
        <w:gridCol w:w="4406"/>
      </w:tblGrid>
      <w:tr w:rsidR="00005A83">
        <w:tc>
          <w:tcPr>
            <w:tcW w:w="3931" w:type="dxa"/>
          </w:tcPr>
          <w:p w:rsidR="00005A83" w:rsidRDefault="00005A83">
            <w:pPr>
              <w:pStyle w:val="ConsPlusNormal"/>
              <w:jc w:val="center"/>
            </w:pPr>
            <w:r>
              <w:lastRenderedPageBreak/>
              <w:t>Фамилия, имя, отчество кандидата</w:t>
            </w:r>
          </w:p>
        </w:tc>
        <w:tc>
          <w:tcPr>
            <w:tcW w:w="1978" w:type="dxa"/>
          </w:tcPr>
          <w:p w:rsidR="00005A83" w:rsidRDefault="00005A83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406" w:type="dxa"/>
          </w:tcPr>
          <w:p w:rsidR="00005A83" w:rsidRDefault="00005A83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05A83">
        <w:tc>
          <w:tcPr>
            <w:tcW w:w="393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97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406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3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97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406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3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97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406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sectPr w:rsidR="00005A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4.   Результаты   голосования   по   определению   победителя  конкурса</w:t>
      </w:r>
    </w:p>
    <w:p w:rsidR="00005A83" w:rsidRDefault="00005A83">
      <w:pPr>
        <w:pStyle w:val="ConsPlusNonformat"/>
        <w:jc w:val="both"/>
      </w:pPr>
      <w:r>
        <w:t>заполняется по всем кандидатам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191"/>
        <w:gridCol w:w="1247"/>
        <w:gridCol w:w="1757"/>
      </w:tblGrid>
      <w:tr w:rsidR="00005A83">
        <w:tc>
          <w:tcPr>
            <w:tcW w:w="8107" w:type="dxa"/>
            <w:gridSpan w:val="4"/>
          </w:tcPr>
          <w:p w:rsidR="00005A83" w:rsidRDefault="00005A83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05A83" w:rsidRDefault="00005A83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4195" w:type="dxa"/>
            <w:gridSpan w:val="3"/>
          </w:tcPr>
          <w:p w:rsidR="00005A83" w:rsidRDefault="00005A83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247" w:type="dxa"/>
          </w:tcPr>
          <w:p w:rsidR="00005A83" w:rsidRDefault="00005A83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757" w:type="dxa"/>
          </w:tcPr>
          <w:p w:rsidR="00005A83" w:rsidRDefault="00005A83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191"/>
        <w:gridCol w:w="1247"/>
        <w:gridCol w:w="1757"/>
      </w:tblGrid>
      <w:tr w:rsidR="00005A83">
        <w:tc>
          <w:tcPr>
            <w:tcW w:w="8107" w:type="dxa"/>
            <w:gridSpan w:val="4"/>
          </w:tcPr>
          <w:p w:rsidR="00005A83" w:rsidRDefault="00005A83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05A83" w:rsidRDefault="00005A83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4195" w:type="dxa"/>
            <w:gridSpan w:val="3"/>
          </w:tcPr>
          <w:p w:rsidR="00005A83" w:rsidRDefault="00005A83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247" w:type="dxa"/>
          </w:tcPr>
          <w:p w:rsidR="00005A83" w:rsidRDefault="00005A83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757" w:type="dxa"/>
          </w:tcPr>
          <w:p w:rsidR="00005A83" w:rsidRDefault="00005A83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191"/>
        <w:gridCol w:w="1247"/>
        <w:gridCol w:w="1757"/>
      </w:tblGrid>
      <w:tr w:rsidR="00005A83">
        <w:tc>
          <w:tcPr>
            <w:tcW w:w="8107" w:type="dxa"/>
            <w:gridSpan w:val="4"/>
          </w:tcPr>
          <w:p w:rsidR="00005A83" w:rsidRDefault="00005A83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05A83" w:rsidRDefault="00005A83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4195" w:type="dxa"/>
            <w:gridSpan w:val="3"/>
          </w:tcPr>
          <w:p w:rsidR="00005A83" w:rsidRDefault="00005A83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247" w:type="dxa"/>
          </w:tcPr>
          <w:p w:rsidR="00005A83" w:rsidRDefault="00005A83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757" w:type="dxa"/>
          </w:tcPr>
          <w:p w:rsidR="00005A83" w:rsidRDefault="00005A83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5.  По результатам голосования конкурсная комиссия признает победителем</w:t>
      </w:r>
    </w:p>
    <w:p w:rsidR="00005A83" w:rsidRDefault="00005A83">
      <w:pPr>
        <w:pStyle w:val="ConsPlusNonformat"/>
        <w:jc w:val="both"/>
      </w:pPr>
      <w:r>
        <w:t>конкурса следующего кандидата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195"/>
      </w:tblGrid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195" w:type="dxa"/>
          </w:tcPr>
          <w:p w:rsidR="00005A83" w:rsidRDefault="00005A83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195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6.   По  результатам  голосования  конкурсная  комиссия  рекомендует  </w:t>
      </w:r>
      <w:proofErr w:type="gramStart"/>
      <w:r>
        <w:t>к</w:t>
      </w:r>
      <w:proofErr w:type="gramEnd"/>
    </w:p>
    <w:p w:rsidR="00005A83" w:rsidRDefault="00005A83">
      <w:pPr>
        <w:pStyle w:val="ConsPlusNonformat"/>
        <w:jc w:val="both"/>
      </w:pPr>
      <w:r>
        <w:t>включению</w:t>
      </w:r>
      <w:proofErr w:type="gramStart"/>
      <w:r>
        <w:t xml:space="preserve">  В</w:t>
      </w:r>
      <w:proofErr w:type="gramEnd"/>
      <w:r>
        <w:t xml:space="preserve">  кадровый  резерв  Министерства  по делам гражданской обороны,</w:t>
      </w:r>
    </w:p>
    <w:p w:rsidR="00005A83" w:rsidRDefault="00005A83">
      <w:pPr>
        <w:pStyle w:val="ConsPlusNonformat"/>
        <w:jc w:val="both"/>
      </w:pPr>
      <w:r>
        <w:t>чрезвычайным   ситуациям   и   ликвидации  последствий  стихийных  бедствий</w:t>
      </w:r>
    </w:p>
    <w:p w:rsidR="00005A83" w:rsidRDefault="00005A83">
      <w:pPr>
        <w:pStyle w:val="ConsPlusNonformat"/>
        <w:jc w:val="both"/>
      </w:pPr>
      <w:r>
        <w:t>Республики Дагестан следующих кандидатов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195"/>
      </w:tblGrid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кандидата, рекомендованного к включению в кадровый резерв Министерства</w:t>
            </w:r>
          </w:p>
        </w:tc>
        <w:tc>
          <w:tcPr>
            <w:tcW w:w="4195" w:type="dxa"/>
          </w:tcPr>
          <w:p w:rsidR="00005A83" w:rsidRDefault="00005A83">
            <w:pPr>
              <w:pStyle w:val="ConsPlusNormal"/>
              <w:jc w:val="center"/>
            </w:pPr>
            <w:r>
              <w:t>Группа должностей государственной гражданской службы Республики Дагестан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195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7.  В  заседании  конкурсной  комиссии  не  участвовали следующие члены</w:t>
      </w:r>
    </w:p>
    <w:p w:rsidR="00005A83" w:rsidRDefault="00005A83">
      <w:pPr>
        <w:pStyle w:val="ConsPlusNonformat"/>
        <w:jc w:val="both"/>
      </w:pPr>
      <w:r>
        <w:t>комиссии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(фамилия, имя, отчество)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Председатель конкурсной комиссии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Заместители председателя</w:t>
      </w:r>
    </w:p>
    <w:p w:rsidR="00005A83" w:rsidRDefault="00005A83">
      <w:pPr>
        <w:pStyle w:val="ConsPlusNonformat"/>
        <w:jc w:val="both"/>
      </w:pPr>
      <w:r>
        <w:t>конкурсной комиссии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Секретарь конкурсной комиссии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Независимые эксперты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Представители</w:t>
      </w:r>
    </w:p>
    <w:p w:rsidR="00005A83" w:rsidRDefault="00005A83">
      <w:pPr>
        <w:pStyle w:val="ConsPlusNonformat"/>
        <w:jc w:val="both"/>
      </w:pPr>
      <w:r>
        <w:t>общественного совета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Другие члены</w:t>
      </w:r>
    </w:p>
    <w:p w:rsidR="00005A83" w:rsidRDefault="00005A83">
      <w:pPr>
        <w:pStyle w:val="ConsPlusNonformat"/>
        <w:jc w:val="both"/>
      </w:pPr>
      <w:r>
        <w:t>конкурсной комиссии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lastRenderedPageBreak/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right"/>
        <w:outlineLvl w:val="1"/>
      </w:pPr>
      <w:r>
        <w:t>Приложение N 5</w:t>
      </w:r>
    </w:p>
    <w:p w:rsidR="00005A83" w:rsidRDefault="00005A83">
      <w:pPr>
        <w:pStyle w:val="ConsPlusNormal"/>
        <w:jc w:val="right"/>
      </w:pPr>
      <w:r>
        <w:t>к Методике проведения конкурсов</w:t>
      </w:r>
    </w:p>
    <w:p w:rsidR="00005A83" w:rsidRDefault="00005A83">
      <w:pPr>
        <w:pStyle w:val="ConsPlusNormal"/>
        <w:jc w:val="right"/>
      </w:pPr>
      <w:r>
        <w:t>на замещение вакантных должностей</w:t>
      </w:r>
    </w:p>
    <w:p w:rsidR="00005A83" w:rsidRDefault="00005A83">
      <w:pPr>
        <w:pStyle w:val="ConsPlusNormal"/>
        <w:jc w:val="right"/>
      </w:pPr>
      <w:r>
        <w:t>государственной гражданской службы</w:t>
      </w:r>
    </w:p>
    <w:p w:rsidR="00005A83" w:rsidRDefault="00005A83">
      <w:pPr>
        <w:pStyle w:val="ConsPlusNormal"/>
        <w:jc w:val="right"/>
      </w:pPr>
      <w:r>
        <w:t>Республики Дагестан в Министерстве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 и включение</w:t>
      </w:r>
    </w:p>
    <w:p w:rsidR="00005A83" w:rsidRDefault="00005A83">
      <w:pPr>
        <w:pStyle w:val="ConsPlusNormal"/>
        <w:jc w:val="right"/>
      </w:pPr>
      <w:r>
        <w:t>в кадровый резерв Министерства</w:t>
      </w:r>
    </w:p>
    <w:p w:rsidR="00005A83" w:rsidRDefault="00005A83">
      <w:pPr>
        <w:pStyle w:val="ConsPlusNormal"/>
        <w:jc w:val="right"/>
      </w:pPr>
      <w:r>
        <w:t>по делам гражданской обороны,</w:t>
      </w:r>
    </w:p>
    <w:p w:rsidR="00005A83" w:rsidRDefault="00005A83">
      <w:pPr>
        <w:pStyle w:val="ConsPlusNormal"/>
        <w:jc w:val="right"/>
      </w:pPr>
      <w:r>
        <w:t>чрезвычайным ситуациям и ликвидации</w:t>
      </w:r>
    </w:p>
    <w:p w:rsidR="00005A83" w:rsidRDefault="00005A83">
      <w:pPr>
        <w:pStyle w:val="ConsPlusNormal"/>
        <w:jc w:val="right"/>
      </w:pPr>
      <w:r>
        <w:t>последствий стихийных бедствий</w:t>
      </w:r>
    </w:p>
    <w:p w:rsidR="00005A83" w:rsidRDefault="00005A83">
      <w:pPr>
        <w:pStyle w:val="ConsPlusNormal"/>
        <w:jc w:val="right"/>
      </w:pPr>
      <w:r>
        <w:t>Республики Дагестан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bookmarkStart w:id="11" w:name="P662"/>
      <w:bookmarkEnd w:id="11"/>
      <w:r>
        <w:t xml:space="preserve">                                 ПРОТОКОЛ</w:t>
      </w:r>
    </w:p>
    <w:p w:rsidR="00005A83" w:rsidRDefault="00005A83">
      <w:pPr>
        <w:pStyle w:val="ConsPlusNonformat"/>
        <w:jc w:val="both"/>
      </w:pPr>
      <w:r>
        <w:t xml:space="preserve">                       заседания конкурсной комиссии</w:t>
      </w:r>
    </w:p>
    <w:p w:rsidR="00005A83" w:rsidRDefault="00005A83">
      <w:pPr>
        <w:pStyle w:val="ConsPlusNonformat"/>
        <w:jc w:val="both"/>
      </w:pPr>
      <w:r>
        <w:t xml:space="preserve">          по результатам конкурса на включение в кадровый резерв</w:t>
      </w:r>
    </w:p>
    <w:p w:rsidR="00005A83" w:rsidRDefault="00005A83">
      <w:pPr>
        <w:pStyle w:val="ConsPlusNonformat"/>
        <w:jc w:val="both"/>
      </w:pPr>
      <w:r>
        <w:t xml:space="preserve">          Министерства по делам гражданской обороны, чрезвычайным</w:t>
      </w:r>
    </w:p>
    <w:p w:rsidR="00005A83" w:rsidRDefault="00005A83">
      <w:pPr>
        <w:pStyle w:val="ConsPlusNonformat"/>
        <w:jc w:val="both"/>
      </w:pPr>
      <w:r>
        <w:t xml:space="preserve"> ситуациям и ликвидации последствий стихийных бедствий Республики Дагестан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005A83" w:rsidRDefault="00005A83">
      <w:pPr>
        <w:pStyle w:val="ConsPlusNonformat"/>
        <w:jc w:val="both"/>
      </w:pPr>
      <w:r>
        <w:t>"___" _______________ 20__ г.</w:t>
      </w:r>
    </w:p>
    <w:p w:rsidR="00005A83" w:rsidRDefault="00005A83">
      <w:pPr>
        <w:pStyle w:val="ConsPlusNonformat"/>
        <w:jc w:val="both"/>
      </w:pPr>
      <w:r>
        <w:t xml:space="preserve">                        (дата проведения конкурса)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1. Присутствовало на заседании ________________ из _____________ членов</w:t>
      </w:r>
    </w:p>
    <w:p w:rsidR="00005A83" w:rsidRDefault="00005A83">
      <w:pPr>
        <w:pStyle w:val="ConsPlusNonformat"/>
        <w:jc w:val="both"/>
      </w:pPr>
      <w:r>
        <w:t>конкурсной комиссии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3175"/>
      </w:tblGrid>
      <w:tr w:rsidR="00005A83">
        <w:tc>
          <w:tcPr>
            <w:tcW w:w="4876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175" w:type="dxa"/>
          </w:tcPr>
          <w:p w:rsidR="00005A83" w:rsidRDefault="00005A83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05A83">
        <w:tc>
          <w:tcPr>
            <w:tcW w:w="4876" w:type="dxa"/>
          </w:tcPr>
          <w:p w:rsidR="00005A83" w:rsidRDefault="00005A83">
            <w:pPr>
              <w:pStyle w:val="ConsPlusNormal"/>
            </w:pPr>
          </w:p>
        </w:tc>
        <w:tc>
          <w:tcPr>
            <w:tcW w:w="3175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4876" w:type="dxa"/>
          </w:tcPr>
          <w:p w:rsidR="00005A83" w:rsidRDefault="00005A83">
            <w:pPr>
              <w:pStyle w:val="ConsPlusNormal"/>
            </w:pPr>
          </w:p>
        </w:tc>
        <w:tc>
          <w:tcPr>
            <w:tcW w:w="3175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4876" w:type="dxa"/>
          </w:tcPr>
          <w:p w:rsidR="00005A83" w:rsidRDefault="00005A83">
            <w:pPr>
              <w:pStyle w:val="ConsPlusNormal"/>
            </w:pPr>
          </w:p>
        </w:tc>
        <w:tc>
          <w:tcPr>
            <w:tcW w:w="3175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2.  Проведен  конкурс  на  включение  в кадровый резерв Министерства </w:t>
      </w:r>
      <w:proofErr w:type="gramStart"/>
      <w:r>
        <w:t>по</w:t>
      </w:r>
      <w:proofErr w:type="gramEnd"/>
    </w:p>
    <w:p w:rsidR="00005A83" w:rsidRDefault="00005A83">
      <w:pPr>
        <w:pStyle w:val="ConsPlusNonformat"/>
        <w:jc w:val="both"/>
      </w:pPr>
      <w:r>
        <w:t>делам  гражданской обороны, чрезвычайным ситуациям и ликвидации последствий</w:t>
      </w:r>
    </w:p>
    <w:p w:rsidR="00005A83" w:rsidRDefault="00005A83">
      <w:pPr>
        <w:pStyle w:val="ConsPlusNonformat"/>
        <w:jc w:val="both"/>
      </w:pPr>
      <w:r>
        <w:t>стихийных  бедствий  Республики  Дагестан  по  следующей  группе должностей</w:t>
      </w:r>
    </w:p>
    <w:p w:rsidR="00005A83" w:rsidRDefault="00005A83">
      <w:pPr>
        <w:pStyle w:val="ConsPlusNonformat"/>
        <w:jc w:val="both"/>
      </w:pPr>
      <w:r>
        <w:t>государственной гражданской службы Республики Дагестан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(наименование группы должностей)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3. Результаты рейтинговой оценки кандидатов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sectPr w:rsidR="00005A8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  <w:gridCol w:w="1978"/>
        <w:gridCol w:w="4406"/>
      </w:tblGrid>
      <w:tr w:rsidR="00005A83">
        <w:tc>
          <w:tcPr>
            <w:tcW w:w="3931" w:type="dxa"/>
          </w:tcPr>
          <w:p w:rsidR="00005A83" w:rsidRDefault="00005A83">
            <w:pPr>
              <w:pStyle w:val="ConsPlusNormal"/>
              <w:jc w:val="center"/>
            </w:pPr>
            <w:r>
              <w:lastRenderedPageBreak/>
              <w:t>Фамилия, имя, отчество кандидата</w:t>
            </w:r>
          </w:p>
        </w:tc>
        <w:tc>
          <w:tcPr>
            <w:tcW w:w="1978" w:type="dxa"/>
          </w:tcPr>
          <w:p w:rsidR="00005A83" w:rsidRDefault="00005A83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406" w:type="dxa"/>
          </w:tcPr>
          <w:p w:rsidR="00005A83" w:rsidRDefault="00005A83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05A83">
        <w:tc>
          <w:tcPr>
            <w:tcW w:w="393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97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406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3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97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406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3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978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406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sectPr w:rsidR="00005A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4.  Результаты  голосования  по  определению кандидата (кандидатов) </w:t>
      </w:r>
      <w:proofErr w:type="gramStart"/>
      <w:r>
        <w:t>для</w:t>
      </w:r>
      <w:proofErr w:type="gramEnd"/>
    </w:p>
    <w:p w:rsidR="00005A83" w:rsidRDefault="00005A83">
      <w:pPr>
        <w:pStyle w:val="ConsPlusNonformat"/>
        <w:jc w:val="both"/>
      </w:pPr>
      <w:r>
        <w:t>включения  в  кадровый  резерв  Министерства  по делам гражданской обороны,</w:t>
      </w:r>
    </w:p>
    <w:p w:rsidR="00005A83" w:rsidRDefault="00005A83">
      <w:pPr>
        <w:pStyle w:val="ConsPlusNonformat"/>
        <w:jc w:val="both"/>
      </w:pPr>
      <w:r>
        <w:t>чрезвычайным   ситуациям   и   ликвидации  последствий  стихийных  бедствий</w:t>
      </w:r>
    </w:p>
    <w:p w:rsidR="00005A83" w:rsidRDefault="00005A83">
      <w:pPr>
        <w:pStyle w:val="ConsPlusNonformat"/>
        <w:jc w:val="both"/>
      </w:pPr>
      <w:proofErr w:type="gramStart"/>
      <w:r>
        <w:t>Республики Дагестан (заполняется по кандидатам, получившим по итогам оценки</w:t>
      </w:r>
      <w:proofErr w:type="gramEnd"/>
    </w:p>
    <w:p w:rsidR="00005A83" w:rsidRDefault="00005A83">
      <w:pPr>
        <w:pStyle w:val="ConsPlusNonformat"/>
        <w:jc w:val="both"/>
      </w:pPr>
      <w:r>
        <w:t>не менее 50 процентов максимального балла)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191"/>
        <w:gridCol w:w="1247"/>
        <w:gridCol w:w="1757"/>
      </w:tblGrid>
      <w:tr w:rsidR="00005A83">
        <w:tc>
          <w:tcPr>
            <w:tcW w:w="8107" w:type="dxa"/>
            <w:gridSpan w:val="4"/>
          </w:tcPr>
          <w:p w:rsidR="00005A83" w:rsidRDefault="00005A83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05A83" w:rsidRDefault="00005A83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4195" w:type="dxa"/>
            <w:gridSpan w:val="3"/>
          </w:tcPr>
          <w:p w:rsidR="00005A83" w:rsidRDefault="00005A83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247" w:type="dxa"/>
          </w:tcPr>
          <w:p w:rsidR="00005A83" w:rsidRDefault="00005A83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757" w:type="dxa"/>
          </w:tcPr>
          <w:p w:rsidR="00005A83" w:rsidRDefault="00005A83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191"/>
        <w:gridCol w:w="1247"/>
        <w:gridCol w:w="1757"/>
      </w:tblGrid>
      <w:tr w:rsidR="00005A83">
        <w:tc>
          <w:tcPr>
            <w:tcW w:w="8107" w:type="dxa"/>
            <w:gridSpan w:val="4"/>
          </w:tcPr>
          <w:p w:rsidR="00005A83" w:rsidRDefault="00005A83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05A83" w:rsidRDefault="00005A83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4195" w:type="dxa"/>
            <w:gridSpan w:val="3"/>
          </w:tcPr>
          <w:p w:rsidR="00005A83" w:rsidRDefault="00005A83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247" w:type="dxa"/>
          </w:tcPr>
          <w:p w:rsidR="00005A83" w:rsidRDefault="00005A83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757" w:type="dxa"/>
          </w:tcPr>
          <w:p w:rsidR="00005A83" w:rsidRDefault="00005A83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191"/>
        <w:gridCol w:w="1247"/>
        <w:gridCol w:w="1757"/>
      </w:tblGrid>
      <w:tr w:rsidR="00005A83">
        <w:tc>
          <w:tcPr>
            <w:tcW w:w="8107" w:type="dxa"/>
            <w:gridSpan w:val="4"/>
          </w:tcPr>
          <w:p w:rsidR="00005A83" w:rsidRDefault="00005A83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05A83" w:rsidRDefault="00005A83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4195" w:type="dxa"/>
            <w:gridSpan w:val="3"/>
          </w:tcPr>
          <w:p w:rsidR="00005A83" w:rsidRDefault="00005A83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247" w:type="dxa"/>
          </w:tcPr>
          <w:p w:rsidR="00005A83" w:rsidRDefault="00005A83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757" w:type="dxa"/>
          </w:tcPr>
          <w:p w:rsidR="00005A83" w:rsidRDefault="00005A83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247" w:type="dxa"/>
          </w:tcPr>
          <w:p w:rsidR="00005A83" w:rsidRDefault="00005A83">
            <w:pPr>
              <w:pStyle w:val="ConsPlusNormal"/>
            </w:pPr>
          </w:p>
        </w:tc>
        <w:tc>
          <w:tcPr>
            <w:tcW w:w="1757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05A83" w:rsidRDefault="00005A8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 xml:space="preserve">    5. По результатам голосования конкурсная комиссия определяет следующего</w:t>
      </w:r>
    </w:p>
    <w:p w:rsidR="00005A83" w:rsidRDefault="00005A83">
      <w:pPr>
        <w:pStyle w:val="ConsPlusNonformat"/>
        <w:jc w:val="both"/>
      </w:pPr>
      <w:r>
        <w:t xml:space="preserve">кандидата  (кандидатов)  для  включения  в  кадровый резерв Министерства </w:t>
      </w:r>
      <w:proofErr w:type="gramStart"/>
      <w:r>
        <w:t>по</w:t>
      </w:r>
      <w:proofErr w:type="gramEnd"/>
    </w:p>
    <w:p w:rsidR="00005A83" w:rsidRDefault="00005A83">
      <w:pPr>
        <w:pStyle w:val="ConsPlusNonformat"/>
        <w:jc w:val="both"/>
      </w:pPr>
      <w:r>
        <w:t>делам  гражданской обороны, чрезвычайным ситуациям и ликвидации последствий</w:t>
      </w:r>
    </w:p>
    <w:p w:rsidR="00005A83" w:rsidRDefault="00005A83">
      <w:pPr>
        <w:pStyle w:val="ConsPlusNonformat"/>
        <w:jc w:val="both"/>
      </w:pPr>
      <w:r>
        <w:t>стихийных бедствий Республики Дагестан</w:t>
      </w:r>
    </w:p>
    <w:p w:rsidR="00005A83" w:rsidRDefault="00005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195"/>
      </w:tblGrid>
      <w:tr w:rsidR="00005A83">
        <w:tc>
          <w:tcPr>
            <w:tcW w:w="3912" w:type="dxa"/>
          </w:tcPr>
          <w:p w:rsidR="00005A83" w:rsidRDefault="00005A83">
            <w:pPr>
              <w:pStyle w:val="ConsPlusNormal"/>
              <w:jc w:val="center"/>
            </w:pPr>
            <w:r>
              <w:t>Фамилия, имя, отчество кандидата, рекомендованного к включению в кадровый резерв Министерства</w:t>
            </w:r>
          </w:p>
        </w:tc>
        <w:tc>
          <w:tcPr>
            <w:tcW w:w="4195" w:type="dxa"/>
          </w:tcPr>
          <w:p w:rsidR="00005A83" w:rsidRDefault="00005A83">
            <w:pPr>
              <w:pStyle w:val="ConsPlusNormal"/>
              <w:jc w:val="center"/>
            </w:pPr>
            <w:r>
              <w:t>Группа должностей государственной гражданской службы Республики Дагестан</w:t>
            </w:r>
          </w:p>
        </w:tc>
      </w:tr>
      <w:tr w:rsidR="00005A83">
        <w:tc>
          <w:tcPr>
            <w:tcW w:w="3912" w:type="dxa"/>
          </w:tcPr>
          <w:p w:rsidR="00005A83" w:rsidRDefault="00005A83">
            <w:pPr>
              <w:pStyle w:val="ConsPlusNormal"/>
            </w:pPr>
          </w:p>
        </w:tc>
        <w:tc>
          <w:tcPr>
            <w:tcW w:w="4195" w:type="dxa"/>
          </w:tcPr>
          <w:p w:rsidR="00005A83" w:rsidRDefault="00005A83">
            <w:pPr>
              <w:pStyle w:val="ConsPlusNormal"/>
            </w:pPr>
          </w:p>
        </w:tc>
      </w:tr>
    </w:tbl>
    <w:p w:rsidR="00005A83" w:rsidRDefault="00005A83">
      <w:pPr>
        <w:pStyle w:val="ConsPlusNormal"/>
        <w:jc w:val="both"/>
      </w:pPr>
    </w:p>
    <w:p w:rsidR="00005A83" w:rsidRDefault="00005A83">
      <w:pPr>
        <w:pStyle w:val="ConsPlusNonformat"/>
        <w:jc w:val="both"/>
      </w:pPr>
      <w:r>
        <w:t xml:space="preserve">    6.  В  заседании  конкурсной  комиссии  не  участвовали следующие члены</w:t>
      </w:r>
    </w:p>
    <w:p w:rsidR="00005A83" w:rsidRDefault="00005A83">
      <w:pPr>
        <w:pStyle w:val="ConsPlusNonformat"/>
        <w:jc w:val="both"/>
      </w:pPr>
      <w:r>
        <w:t>комиссии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(фамилия, имя, отчество)</w:t>
      </w:r>
    </w:p>
    <w:p w:rsidR="00005A83" w:rsidRDefault="00005A83">
      <w:pPr>
        <w:pStyle w:val="ConsPlusNonformat"/>
        <w:jc w:val="both"/>
      </w:pPr>
      <w:r>
        <w:t>___________________________________________________________________________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Председатель конкурсной комиссии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Заместители председателя</w:t>
      </w:r>
    </w:p>
    <w:p w:rsidR="00005A83" w:rsidRDefault="00005A83">
      <w:pPr>
        <w:pStyle w:val="ConsPlusNonformat"/>
        <w:jc w:val="both"/>
      </w:pPr>
      <w:r>
        <w:t>конкурсной комиссии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Секретарь конкурсной комиссии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Независимые эксперты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Представители</w:t>
      </w:r>
    </w:p>
    <w:p w:rsidR="00005A83" w:rsidRDefault="00005A83">
      <w:pPr>
        <w:pStyle w:val="ConsPlusNonformat"/>
        <w:jc w:val="both"/>
      </w:pPr>
      <w:r>
        <w:t>общественного совета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</w:p>
    <w:p w:rsidR="00005A83" w:rsidRDefault="00005A83">
      <w:pPr>
        <w:pStyle w:val="ConsPlusNonformat"/>
        <w:jc w:val="both"/>
      </w:pPr>
      <w:r>
        <w:t>Другие члены</w:t>
      </w:r>
    </w:p>
    <w:p w:rsidR="00005A83" w:rsidRDefault="00005A83">
      <w:pPr>
        <w:pStyle w:val="ConsPlusNonformat"/>
        <w:jc w:val="both"/>
      </w:pPr>
      <w:r>
        <w:t>конкурсной комиссии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nformat"/>
        <w:jc w:val="both"/>
      </w:pPr>
      <w:r>
        <w:t xml:space="preserve">                                      ___________  ________________________</w:t>
      </w:r>
    </w:p>
    <w:p w:rsidR="00005A83" w:rsidRDefault="00005A83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jc w:val="both"/>
      </w:pPr>
    </w:p>
    <w:p w:rsidR="00005A83" w:rsidRDefault="00005A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EB9" w:rsidRDefault="00314EB9"/>
    <w:sectPr w:rsidR="00314EB9" w:rsidSect="00CD56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005A83"/>
    <w:rsid w:val="00005A83"/>
    <w:rsid w:val="00174CBE"/>
    <w:rsid w:val="00314EB9"/>
    <w:rsid w:val="00422D79"/>
    <w:rsid w:val="005906E7"/>
    <w:rsid w:val="00E3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8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5A83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5A8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5A83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5A8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5A83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5A83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5A83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9C6C73389A3167C84AA94571B206AAC3D8F118648FC5A8F110DE62B6EC3C167851BFCFC7764F74A465b3LBM" TargetMode="External"/><Relationship Id="rId13" Type="http://schemas.openxmlformats.org/officeDocument/2006/relationships/hyperlink" Target="consultantplus://offline/ref=A4529C6C73389A3167C84AA94571B206AAC3D8F118648FC5A8F110DE62B6EC3C167851BFCFC7764F74A465b3L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529C6C73389A3167C854A4531DEF0FAEC081F91037D195A2FB45863DEFBC7B477E04EE95927E5076BA673D105A073Fb3LCM" TargetMode="External"/><Relationship Id="rId12" Type="http://schemas.openxmlformats.org/officeDocument/2006/relationships/hyperlink" Target="consultantplus://offline/ref=A4529C6C73389A3167C854A4531DEF0FAEC081F91736D397A0FB45863DEFBC7B477E04EE95927E5076BA673D105A073Fb3LC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29C6C73389A3167C84AA94571B206ABCDDCF01433D8C7F9A41EDB6AE6B62C123105B2D0C76D5173BA65380Cb5LBM" TargetMode="External"/><Relationship Id="rId11" Type="http://schemas.openxmlformats.org/officeDocument/2006/relationships/hyperlink" Target="consultantplus://offline/ref=A4529C6C73389A3167C84AA94571B206AAC3D8F118648FC5A8F110DE62B6EC3C167851BFCFC7764F74A465b3LBM" TargetMode="External"/><Relationship Id="rId5" Type="http://schemas.openxmlformats.org/officeDocument/2006/relationships/hyperlink" Target="consultantplus://offline/ref=A4529C6C73389A3167C84AA94571B206ACCFD9F61234D8C7F9A41EDB6AE6B62C123105B2D0C76D5173BA65380Cb5L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529C6C73389A3167C84AA94571B206AAC3D8F118648FC5A8F110DE62B6EC3C167851BFCFC7764F74A465b3L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529C6C73389A3167C854A4531DEF0FAEC081F91736D397A0FB45863DEFBC7B477E04EE95927E5076BA673D105A073Fb3LCM" TargetMode="External"/><Relationship Id="rId14" Type="http://schemas.openxmlformats.org/officeDocument/2006/relationships/hyperlink" Target="consultantplus://offline/ref=A4529C6C73389A3167C854A4531DEF0FAEC081F91736D397A0FB45863DEFBC7B477E04EE95927E5076BA673D105A073Fb3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9777</Words>
  <Characters>55733</Characters>
  <Application>Microsoft Office Word</Application>
  <DocSecurity>0</DocSecurity>
  <Lines>464</Lines>
  <Paragraphs>130</Paragraphs>
  <ScaleCrop>false</ScaleCrop>
  <Company>Microsoft</Company>
  <LinksUpToDate>false</LinksUpToDate>
  <CharactersWithSpaces>65380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2023-05-10T12:11:00Z</dcterms:created>
  <dcterms:modified xsi:type="dcterms:W3CDTF">2023-05-10T12:13:00Z</dcterms:modified>
</cp:coreProperties>
</file>