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506" w:rsidRDefault="00623506" w:rsidP="000300DC">
      <w:pPr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506" w:rsidRPr="00927DF9" w:rsidRDefault="00927DF9" w:rsidP="004F2E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7DF9">
        <w:rPr>
          <w:rFonts w:ascii="Times New Roman" w:hAnsi="Times New Roman" w:cs="Times New Roman"/>
          <w:b/>
          <w:sz w:val="32"/>
          <w:szCs w:val="32"/>
        </w:rPr>
        <w:t>Итоги деятельности за 2025 год</w:t>
      </w:r>
    </w:p>
    <w:p w:rsidR="00AF5CBF" w:rsidRPr="004F2E32" w:rsidRDefault="004F2E32" w:rsidP="004F2E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E32">
        <w:rPr>
          <w:rFonts w:ascii="Times New Roman" w:hAnsi="Times New Roman" w:cs="Times New Roman"/>
          <w:b/>
          <w:sz w:val="28"/>
          <w:szCs w:val="28"/>
        </w:rPr>
        <w:t xml:space="preserve">  Г</w:t>
      </w:r>
      <w:r w:rsidR="00927DF9">
        <w:rPr>
          <w:rFonts w:ascii="Times New Roman" w:hAnsi="Times New Roman" w:cs="Times New Roman"/>
          <w:b/>
          <w:sz w:val="28"/>
          <w:szCs w:val="28"/>
        </w:rPr>
        <w:t xml:space="preserve">осударственного бюджетного образовательного учреждения </w:t>
      </w:r>
      <w:r w:rsidRPr="004F2E32">
        <w:rPr>
          <w:rFonts w:ascii="Times New Roman" w:hAnsi="Times New Roman" w:cs="Times New Roman"/>
          <w:b/>
          <w:sz w:val="28"/>
          <w:szCs w:val="28"/>
        </w:rPr>
        <w:t>"У</w:t>
      </w:r>
      <w:r w:rsidR="00927DF9">
        <w:rPr>
          <w:rFonts w:ascii="Times New Roman" w:hAnsi="Times New Roman" w:cs="Times New Roman"/>
          <w:b/>
          <w:sz w:val="28"/>
          <w:szCs w:val="28"/>
        </w:rPr>
        <w:t>чебно-методический центр по гражданской обороне и чрезвычайным ситуациям</w:t>
      </w:r>
      <w:r w:rsidRPr="004F2E32">
        <w:rPr>
          <w:rFonts w:ascii="Times New Roman" w:hAnsi="Times New Roman" w:cs="Times New Roman"/>
          <w:b/>
          <w:sz w:val="28"/>
          <w:szCs w:val="28"/>
        </w:rPr>
        <w:t>"</w:t>
      </w:r>
      <w:r w:rsidR="00C146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5CBF" w:rsidRDefault="00927DF9" w:rsidP="00D44F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AF5CBF" w:rsidRPr="00AF5CBF">
        <w:rPr>
          <w:rFonts w:ascii="Times New Roman" w:hAnsi="Times New Roman" w:cs="Times New Roman"/>
          <w:sz w:val="28"/>
          <w:szCs w:val="28"/>
        </w:rPr>
        <w:t>адача — проа</w:t>
      </w:r>
      <w:r>
        <w:rPr>
          <w:rFonts w:ascii="Times New Roman" w:hAnsi="Times New Roman" w:cs="Times New Roman"/>
          <w:sz w:val="28"/>
          <w:szCs w:val="28"/>
        </w:rPr>
        <w:t>нализировать итоги работы</w:t>
      </w:r>
      <w:r w:rsidR="00AF5CBF" w:rsidRPr="00AF5CBF">
        <w:rPr>
          <w:rFonts w:ascii="Times New Roman" w:hAnsi="Times New Roman" w:cs="Times New Roman"/>
          <w:sz w:val="28"/>
          <w:szCs w:val="28"/>
        </w:rPr>
        <w:t xml:space="preserve"> Учебного </w:t>
      </w:r>
      <w:r w:rsidR="00AF6DB3">
        <w:rPr>
          <w:rFonts w:ascii="Times New Roman" w:hAnsi="Times New Roman" w:cs="Times New Roman"/>
          <w:sz w:val="28"/>
          <w:szCs w:val="28"/>
        </w:rPr>
        <w:t>отдела</w:t>
      </w:r>
      <w:r w:rsidR="00AF5CBF" w:rsidRPr="00AF5CBF">
        <w:rPr>
          <w:rFonts w:ascii="Times New Roman" w:hAnsi="Times New Roman" w:cs="Times New Roman"/>
          <w:sz w:val="28"/>
          <w:szCs w:val="28"/>
        </w:rPr>
        <w:t xml:space="preserve"> по подготовке специалистов в области </w:t>
      </w:r>
      <w:r w:rsidR="00FD5198">
        <w:rPr>
          <w:rFonts w:ascii="Times New Roman" w:hAnsi="Times New Roman" w:cs="Times New Roman"/>
          <w:sz w:val="28"/>
          <w:szCs w:val="28"/>
        </w:rPr>
        <w:t>ГО и ЧС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Итоги </w:t>
      </w:r>
      <w:r w:rsidR="00AF5CBF" w:rsidRPr="00AF5CBF">
        <w:rPr>
          <w:rFonts w:ascii="Times New Roman" w:hAnsi="Times New Roman" w:cs="Times New Roman"/>
          <w:sz w:val="28"/>
          <w:szCs w:val="28"/>
        </w:rPr>
        <w:t>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F5CBF" w:rsidRPr="00AF5CBF">
        <w:rPr>
          <w:rFonts w:ascii="Times New Roman" w:hAnsi="Times New Roman" w:cs="Times New Roman"/>
          <w:sz w:val="28"/>
          <w:szCs w:val="28"/>
        </w:rPr>
        <w:t xml:space="preserve"> на выявление </w:t>
      </w:r>
      <w:r w:rsidR="00AF6DB3">
        <w:rPr>
          <w:rFonts w:ascii="Times New Roman" w:hAnsi="Times New Roman" w:cs="Times New Roman"/>
          <w:sz w:val="28"/>
          <w:szCs w:val="28"/>
        </w:rPr>
        <w:t>значимых</w:t>
      </w:r>
      <w:r w:rsidR="00AF5CBF" w:rsidRPr="00AF5CBF">
        <w:rPr>
          <w:rFonts w:ascii="Times New Roman" w:hAnsi="Times New Roman" w:cs="Times New Roman"/>
          <w:sz w:val="28"/>
          <w:szCs w:val="28"/>
        </w:rPr>
        <w:t xml:space="preserve"> достижений, </w:t>
      </w:r>
      <w:r w:rsidR="00AF6DB3">
        <w:rPr>
          <w:rFonts w:ascii="Times New Roman" w:hAnsi="Times New Roman" w:cs="Times New Roman"/>
          <w:sz w:val="28"/>
          <w:szCs w:val="28"/>
        </w:rPr>
        <w:t xml:space="preserve">доведения ключевых </w:t>
      </w:r>
      <w:r w:rsidR="00AF5CBF" w:rsidRPr="00AF5CBF">
        <w:rPr>
          <w:rFonts w:ascii="Times New Roman" w:hAnsi="Times New Roman" w:cs="Times New Roman"/>
          <w:sz w:val="28"/>
          <w:szCs w:val="28"/>
        </w:rPr>
        <w:t>проблем и перспе</w:t>
      </w:r>
      <w:r>
        <w:rPr>
          <w:rFonts w:ascii="Times New Roman" w:hAnsi="Times New Roman" w:cs="Times New Roman"/>
          <w:sz w:val="28"/>
          <w:szCs w:val="28"/>
        </w:rPr>
        <w:t xml:space="preserve">ктив дальнейшего развития </w:t>
      </w:r>
      <w:r w:rsidR="00AF5CBF" w:rsidRPr="00AF5CBF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FD5198" w:rsidRPr="00AF5CBF" w:rsidRDefault="00D41520" w:rsidP="00D44F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Планирование, </w:t>
      </w:r>
      <w:r w:rsidR="00FD5198" w:rsidRPr="00FD5198">
        <w:rPr>
          <w:rFonts w:ascii="Times New Roman" w:hAnsi="Times New Roman" w:cs="Times New Roman"/>
          <w:sz w:val="28"/>
          <w:szCs w:val="28"/>
        </w:rPr>
        <w:t>организация образовательной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6DB3">
        <w:rPr>
          <w:rFonts w:ascii="Times New Roman" w:hAnsi="Times New Roman" w:cs="Times New Roman"/>
          <w:sz w:val="28"/>
          <w:szCs w:val="28"/>
        </w:rPr>
        <w:t>повышение квалификации, подготовка и переподготовка слушателей</w:t>
      </w:r>
      <w:r w:rsidR="00FD5198" w:rsidRPr="00FD5198">
        <w:rPr>
          <w:rFonts w:ascii="Times New Roman" w:hAnsi="Times New Roman" w:cs="Times New Roman"/>
          <w:sz w:val="28"/>
          <w:szCs w:val="28"/>
        </w:rPr>
        <w:t>, совершенствование и повышение эффективности учебного пр</w:t>
      </w:r>
      <w:r w:rsidR="00AF6DB3">
        <w:rPr>
          <w:rFonts w:ascii="Times New Roman" w:hAnsi="Times New Roman" w:cs="Times New Roman"/>
          <w:sz w:val="28"/>
          <w:szCs w:val="28"/>
        </w:rPr>
        <w:t>оцесса и качества обучения являются основными функциями</w:t>
      </w:r>
      <w:r w:rsidR="00FD5198" w:rsidRPr="00FD5198">
        <w:rPr>
          <w:rFonts w:ascii="Times New Roman" w:hAnsi="Times New Roman" w:cs="Times New Roman"/>
          <w:sz w:val="28"/>
          <w:szCs w:val="28"/>
        </w:rPr>
        <w:t xml:space="preserve"> учебного отдела ГБОУ РД «УМЦ по ГО и ЧС».</w:t>
      </w:r>
    </w:p>
    <w:p w:rsidR="00AF5CBF" w:rsidRPr="00AF5CBF" w:rsidRDefault="00E1391C" w:rsidP="00D44F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</w:t>
      </w:r>
      <w:r w:rsidR="00AF5CBF" w:rsidRPr="00AF5CBF">
        <w:rPr>
          <w:rFonts w:ascii="Times New Roman" w:hAnsi="Times New Roman" w:cs="Times New Roman"/>
          <w:sz w:val="28"/>
          <w:szCs w:val="28"/>
        </w:rPr>
        <w:t xml:space="preserve">од Учебным Центром было </w:t>
      </w:r>
      <w:r w:rsidR="00597FAC">
        <w:rPr>
          <w:rFonts w:ascii="Times New Roman" w:hAnsi="Times New Roman" w:cs="Times New Roman"/>
          <w:sz w:val="28"/>
          <w:szCs w:val="28"/>
        </w:rPr>
        <w:t>запланировано</w:t>
      </w:r>
      <w:r w:rsidR="00D41520">
        <w:rPr>
          <w:rFonts w:ascii="Times New Roman" w:hAnsi="Times New Roman" w:cs="Times New Roman"/>
          <w:sz w:val="28"/>
          <w:szCs w:val="28"/>
        </w:rPr>
        <w:t xml:space="preserve"> обучить</w:t>
      </w:r>
      <w:r w:rsidR="00AF5CBF" w:rsidRPr="00AF5CBF">
        <w:rPr>
          <w:rFonts w:ascii="Times New Roman" w:hAnsi="Times New Roman" w:cs="Times New Roman"/>
          <w:sz w:val="28"/>
          <w:szCs w:val="28"/>
        </w:rPr>
        <w:t xml:space="preserve"> </w:t>
      </w:r>
      <w:r w:rsidR="00597FAC">
        <w:rPr>
          <w:rFonts w:ascii="Times New Roman" w:hAnsi="Times New Roman" w:cs="Times New Roman"/>
          <w:sz w:val="28"/>
          <w:szCs w:val="28"/>
        </w:rPr>
        <w:t xml:space="preserve">2587 человек, </w:t>
      </w:r>
      <w:r w:rsidR="00AF5CBF" w:rsidRPr="00AF5CBF">
        <w:rPr>
          <w:rFonts w:ascii="Times New Roman" w:hAnsi="Times New Roman" w:cs="Times New Roman"/>
          <w:sz w:val="28"/>
          <w:szCs w:val="28"/>
        </w:rPr>
        <w:t>повышение квалификации</w:t>
      </w:r>
      <w:r w:rsidR="00597FAC">
        <w:rPr>
          <w:rFonts w:ascii="Times New Roman" w:hAnsi="Times New Roman" w:cs="Times New Roman"/>
          <w:sz w:val="28"/>
          <w:szCs w:val="28"/>
        </w:rPr>
        <w:t xml:space="preserve"> прошли</w:t>
      </w:r>
      <w:r w:rsidR="00AF5CBF" w:rsidRPr="00AF5CBF">
        <w:rPr>
          <w:rFonts w:ascii="Times New Roman" w:hAnsi="Times New Roman" w:cs="Times New Roman"/>
          <w:sz w:val="28"/>
          <w:szCs w:val="28"/>
        </w:rPr>
        <w:t xml:space="preserve"> </w:t>
      </w:r>
      <w:r w:rsidR="00AF5CBF">
        <w:rPr>
          <w:rFonts w:ascii="Times New Roman" w:hAnsi="Times New Roman" w:cs="Times New Roman"/>
          <w:sz w:val="28"/>
          <w:szCs w:val="28"/>
        </w:rPr>
        <w:t>2452</w:t>
      </w:r>
      <w:r w:rsidR="00AF5CBF" w:rsidRPr="00AF5CBF">
        <w:rPr>
          <w:rFonts w:ascii="Times New Roman" w:hAnsi="Times New Roman" w:cs="Times New Roman"/>
          <w:sz w:val="28"/>
          <w:szCs w:val="28"/>
        </w:rPr>
        <w:t xml:space="preserve"> </w:t>
      </w:r>
      <w:r w:rsidR="00AF6DB3">
        <w:rPr>
          <w:rFonts w:ascii="Times New Roman" w:hAnsi="Times New Roman" w:cs="Times New Roman"/>
          <w:sz w:val="28"/>
          <w:szCs w:val="28"/>
        </w:rPr>
        <w:t>человека</w:t>
      </w:r>
      <w:r w:rsidR="00AF5CBF" w:rsidRPr="00AF5CBF">
        <w:rPr>
          <w:rFonts w:ascii="Times New Roman" w:hAnsi="Times New Roman" w:cs="Times New Roman"/>
          <w:sz w:val="28"/>
          <w:szCs w:val="28"/>
        </w:rPr>
        <w:t xml:space="preserve">, среди которых </w:t>
      </w:r>
      <w:r w:rsidR="00AF6DB3">
        <w:rPr>
          <w:rFonts w:ascii="Times New Roman" w:hAnsi="Times New Roman" w:cs="Times New Roman"/>
          <w:sz w:val="28"/>
          <w:szCs w:val="28"/>
        </w:rPr>
        <w:t xml:space="preserve">руководители, </w:t>
      </w:r>
      <w:r w:rsidR="00AF5CBF">
        <w:rPr>
          <w:rFonts w:ascii="Times New Roman" w:hAnsi="Times New Roman" w:cs="Times New Roman"/>
          <w:sz w:val="28"/>
          <w:szCs w:val="28"/>
        </w:rPr>
        <w:t>работники</w:t>
      </w:r>
      <w:r w:rsidR="00AF5CBF" w:rsidRPr="00AF5CBF">
        <w:rPr>
          <w:rFonts w:ascii="Times New Roman" w:hAnsi="Times New Roman" w:cs="Times New Roman"/>
          <w:sz w:val="28"/>
          <w:szCs w:val="28"/>
        </w:rPr>
        <w:t xml:space="preserve"> органов исполнительной власти региона, органов местного самоуправления и организаций</w:t>
      </w:r>
      <w:r w:rsidR="00AF5CBF">
        <w:rPr>
          <w:rFonts w:ascii="Times New Roman" w:hAnsi="Times New Roman" w:cs="Times New Roman"/>
          <w:sz w:val="28"/>
          <w:szCs w:val="28"/>
        </w:rPr>
        <w:t xml:space="preserve">, </w:t>
      </w:r>
      <w:r w:rsidR="00AF6DB3">
        <w:rPr>
          <w:rFonts w:ascii="Times New Roman" w:hAnsi="Times New Roman" w:cs="Times New Roman"/>
          <w:sz w:val="28"/>
          <w:szCs w:val="28"/>
        </w:rPr>
        <w:t>работники</w:t>
      </w:r>
      <w:r w:rsidR="00AF5CBF" w:rsidRPr="00AF5CBF">
        <w:rPr>
          <w:rFonts w:ascii="Times New Roman" w:hAnsi="Times New Roman" w:cs="Times New Roman"/>
          <w:sz w:val="28"/>
          <w:szCs w:val="28"/>
        </w:rPr>
        <w:t xml:space="preserve"> экстренных служб, работники МЧС, преподаватели образовательных учреждений</w:t>
      </w:r>
      <w:r w:rsidR="00AF5CBF">
        <w:rPr>
          <w:rFonts w:ascii="Times New Roman" w:hAnsi="Times New Roman" w:cs="Times New Roman"/>
          <w:sz w:val="28"/>
          <w:szCs w:val="28"/>
        </w:rPr>
        <w:t>.</w:t>
      </w:r>
      <w:r w:rsidR="00AF5CBF" w:rsidRPr="00AF5C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CBF" w:rsidRDefault="000C4973" w:rsidP="00D44F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подготовки населения в области ГОЧС мы</w:t>
      </w:r>
      <w:r w:rsidR="00AF5CBF" w:rsidRPr="00AF5CBF">
        <w:rPr>
          <w:rFonts w:ascii="Times New Roman" w:hAnsi="Times New Roman" w:cs="Times New Roman"/>
          <w:sz w:val="28"/>
          <w:szCs w:val="28"/>
        </w:rPr>
        <w:t xml:space="preserve"> предлагаем спектр учебных программ, охватывающих разные направления подготовки:</w:t>
      </w:r>
    </w:p>
    <w:p w:rsidR="00671A14" w:rsidRDefault="00671A14" w:rsidP="00D44F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A14">
        <w:rPr>
          <w:rFonts w:ascii="Times New Roman" w:hAnsi="Times New Roman" w:cs="Times New Roman"/>
          <w:sz w:val="28"/>
          <w:szCs w:val="28"/>
        </w:rPr>
        <w:t xml:space="preserve">Дополнительная профессиональная программа повышения квалификации руководителей и работников гражданской обороны, органов управления </w:t>
      </w:r>
      <w:r w:rsidR="00D41520">
        <w:rPr>
          <w:rFonts w:ascii="Times New Roman" w:hAnsi="Times New Roman" w:cs="Times New Roman"/>
          <w:sz w:val="28"/>
          <w:szCs w:val="28"/>
        </w:rPr>
        <w:t>РСЧС</w:t>
      </w:r>
      <w:r w:rsidRPr="00671A14">
        <w:rPr>
          <w:rFonts w:ascii="Times New Roman" w:hAnsi="Times New Roman" w:cs="Times New Roman"/>
          <w:sz w:val="28"/>
          <w:szCs w:val="28"/>
        </w:rPr>
        <w:t xml:space="preserve"> и отдельных категорий лиц, осуществляющих подготовку по программам обучения в области гражданской обороны и защиты от чрезвычайных ситуаций</w:t>
      </w:r>
      <w:r w:rsidR="00E74510">
        <w:rPr>
          <w:rFonts w:ascii="Times New Roman" w:hAnsi="Times New Roman" w:cs="Times New Roman"/>
          <w:sz w:val="28"/>
          <w:szCs w:val="28"/>
        </w:rPr>
        <w:t>;</w:t>
      </w:r>
    </w:p>
    <w:p w:rsidR="00F92D21" w:rsidRDefault="00F92D21" w:rsidP="00D44F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D21">
        <w:rPr>
          <w:rFonts w:ascii="Times New Roman" w:hAnsi="Times New Roman" w:cs="Times New Roman"/>
          <w:sz w:val="28"/>
          <w:szCs w:val="28"/>
        </w:rPr>
        <w:t xml:space="preserve">Программа курсового обучения руководителей и работников гражданской обороны, руководителей формирований и служб, а также отдельных категорий лиц, осуществляющих подготовку по программам обучения в области гражданской обороны и </w:t>
      </w:r>
      <w:r>
        <w:rPr>
          <w:rFonts w:ascii="Times New Roman" w:hAnsi="Times New Roman" w:cs="Times New Roman"/>
          <w:sz w:val="28"/>
          <w:szCs w:val="28"/>
        </w:rPr>
        <w:t>защиты от чрезвычайных ситуаций</w:t>
      </w:r>
      <w:r w:rsidR="00E74510">
        <w:rPr>
          <w:rFonts w:ascii="Times New Roman" w:hAnsi="Times New Roman" w:cs="Times New Roman"/>
          <w:sz w:val="28"/>
          <w:szCs w:val="28"/>
        </w:rPr>
        <w:t>;</w:t>
      </w:r>
    </w:p>
    <w:p w:rsidR="00E74510" w:rsidRPr="00F92D21" w:rsidRDefault="00E74510" w:rsidP="00D44F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D21">
        <w:rPr>
          <w:rFonts w:ascii="Times New Roman" w:hAnsi="Times New Roman" w:cs="Times New Roman"/>
          <w:sz w:val="28"/>
          <w:szCs w:val="28"/>
        </w:rPr>
        <w:t>Подготовка операторского персонала, системы обеспечения вызова экстренных оперативных служб по единому номеру «112»;</w:t>
      </w:r>
    </w:p>
    <w:p w:rsidR="00E74510" w:rsidRPr="00F92D21" w:rsidRDefault="00E74510" w:rsidP="00D44F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D21">
        <w:rPr>
          <w:rFonts w:ascii="Times New Roman" w:hAnsi="Times New Roman" w:cs="Times New Roman"/>
          <w:sz w:val="28"/>
          <w:szCs w:val="28"/>
        </w:rPr>
        <w:tab/>
        <w:t>Подготовка персонала дежурно-диспетчерских служб в рамках функционирования системы обеспечения вызова экстренных оперативных служб по единому номеру «112»;</w:t>
      </w:r>
    </w:p>
    <w:p w:rsidR="00671A14" w:rsidRPr="00671A14" w:rsidRDefault="00671A14" w:rsidP="009A6E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A14">
        <w:rPr>
          <w:rFonts w:ascii="Times New Roman" w:hAnsi="Times New Roman" w:cs="Times New Roman"/>
          <w:sz w:val="28"/>
          <w:szCs w:val="28"/>
        </w:rPr>
        <w:t>Дополнительные профессиональные программы в области пожарной безопасности</w:t>
      </w:r>
      <w:r w:rsidR="00E74510">
        <w:rPr>
          <w:rFonts w:ascii="Times New Roman" w:hAnsi="Times New Roman" w:cs="Times New Roman"/>
          <w:sz w:val="28"/>
          <w:szCs w:val="28"/>
        </w:rPr>
        <w:t>;</w:t>
      </w:r>
    </w:p>
    <w:p w:rsidR="00E74510" w:rsidRPr="00671A14" w:rsidRDefault="00E74510" w:rsidP="009A6E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A14">
        <w:rPr>
          <w:rFonts w:ascii="Times New Roman" w:hAnsi="Times New Roman" w:cs="Times New Roman"/>
          <w:sz w:val="28"/>
          <w:szCs w:val="28"/>
        </w:rPr>
        <w:t>Первоначальная подготовка спасателей к ведению поисково-спасательных работ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74510" w:rsidRDefault="00E74510" w:rsidP="009A6E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A14">
        <w:rPr>
          <w:rFonts w:ascii="Times New Roman" w:hAnsi="Times New Roman" w:cs="Times New Roman"/>
          <w:sz w:val="28"/>
          <w:szCs w:val="28"/>
        </w:rPr>
        <w:tab/>
        <w:t>Программа профессиональной подготовки по профессии 16781 «Пожарный»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1A14" w:rsidRDefault="00671A14" w:rsidP="009A6E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A14">
        <w:rPr>
          <w:rFonts w:ascii="Times New Roman" w:hAnsi="Times New Roman" w:cs="Times New Roman"/>
          <w:sz w:val="28"/>
          <w:szCs w:val="28"/>
        </w:rPr>
        <w:t>Профессиональная переподготовка начальствующего состава ГПС с углубленным изучением пожаротушения и аварийно-спасательных работ</w:t>
      </w:r>
      <w:r w:rsidR="00E74510">
        <w:rPr>
          <w:rFonts w:ascii="Times New Roman" w:hAnsi="Times New Roman" w:cs="Times New Roman"/>
          <w:sz w:val="28"/>
          <w:szCs w:val="28"/>
        </w:rPr>
        <w:t>.</w:t>
      </w:r>
    </w:p>
    <w:p w:rsidR="000300DC" w:rsidRDefault="009A6E2A" w:rsidP="009A6E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74510">
        <w:rPr>
          <w:rFonts w:ascii="Times New Roman" w:hAnsi="Times New Roman" w:cs="Times New Roman"/>
          <w:sz w:val="28"/>
          <w:szCs w:val="28"/>
        </w:rPr>
        <w:t xml:space="preserve">Реализация данных программ в Учебном центре производилась посредством </w:t>
      </w:r>
      <w:r w:rsidR="006E6F89">
        <w:rPr>
          <w:rFonts w:ascii="Times New Roman" w:hAnsi="Times New Roman" w:cs="Times New Roman"/>
          <w:sz w:val="28"/>
          <w:szCs w:val="28"/>
        </w:rPr>
        <w:t xml:space="preserve">обучения в учебном центре, </w:t>
      </w:r>
      <w:r w:rsidR="00E74510">
        <w:rPr>
          <w:rFonts w:ascii="Times New Roman" w:hAnsi="Times New Roman" w:cs="Times New Roman"/>
          <w:sz w:val="28"/>
          <w:szCs w:val="28"/>
        </w:rPr>
        <w:t>оказания платных об</w:t>
      </w:r>
      <w:r w:rsidR="006E6F89">
        <w:rPr>
          <w:rFonts w:ascii="Times New Roman" w:hAnsi="Times New Roman" w:cs="Times New Roman"/>
          <w:sz w:val="28"/>
          <w:szCs w:val="28"/>
        </w:rPr>
        <w:t>разовательных услуг и</w:t>
      </w:r>
      <w:r w:rsidR="00E74510">
        <w:rPr>
          <w:rFonts w:ascii="Times New Roman" w:hAnsi="Times New Roman" w:cs="Times New Roman"/>
          <w:sz w:val="28"/>
          <w:szCs w:val="28"/>
        </w:rPr>
        <w:t xml:space="preserve"> проведения выездных занятий</w:t>
      </w:r>
      <w:r w:rsidR="00927DF9">
        <w:rPr>
          <w:rFonts w:ascii="Times New Roman" w:hAnsi="Times New Roman" w:cs="Times New Roman"/>
          <w:sz w:val="28"/>
          <w:szCs w:val="28"/>
        </w:rPr>
        <w:t>.</w:t>
      </w:r>
    </w:p>
    <w:p w:rsidR="006E6F89" w:rsidRPr="006E6F89" w:rsidRDefault="009A6E2A" w:rsidP="009A6E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E6F89" w:rsidRPr="006E6F89">
        <w:rPr>
          <w:rFonts w:ascii="Times New Roman" w:hAnsi="Times New Roman" w:cs="Times New Roman"/>
          <w:sz w:val="28"/>
          <w:szCs w:val="28"/>
        </w:rPr>
        <w:t>Обучение на выезде – важная составляющая работы учебного центра.  В целях широкого охвата обучением слушателей и сокращения материальных затрат, наряду с занятиями на базе УМЦ, используется методика обучения с выездом</w:t>
      </w:r>
      <w:r w:rsidR="00AF6DB3">
        <w:rPr>
          <w:rFonts w:ascii="Times New Roman" w:hAnsi="Times New Roman" w:cs="Times New Roman"/>
          <w:sz w:val="28"/>
          <w:szCs w:val="28"/>
        </w:rPr>
        <w:t xml:space="preserve"> наших </w:t>
      </w:r>
      <w:r w:rsidR="006E6F89" w:rsidRPr="006E6F89">
        <w:rPr>
          <w:rFonts w:ascii="Times New Roman" w:hAnsi="Times New Roman" w:cs="Times New Roman"/>
          <w:sz w:val="28"/>
          <w:szCs w:val="28"/>
        </w:rPr>
        <w:t xml:space="preserve">преподавателей в муниципальные образования. Исходя из специфики муниципального образования, выездной группой преподавателей готовится учебно-методический материал, электронные и наглядные пособия.  </w:t>
      </w:r>
    </w:p>
    <w:p w:rsidR="00D44F50" w:rsidRDefault="00927DF9" w:rsidP="009A6E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E6F89" w:rsidRPr="006E6F89">
        <w:rPr>
          <w:rFonts w:ascii="Times New Roman" w:hAnsi="Times New Roman" w:cs="Times New Roman"/>
          <w:sz w:val="28"/>
          <w:szCs w:val="28"/>
        </w:rPr>
        <w:t>Были проведены выездные занятия в соответствии с Планом комплектования на 2025 год в</w:t>
      </w:r>
      <w:r w:rsidR="00AF6DB3">
        <w:rPr>
          <w:rFonts w:ascii="Times New Roman" w:hAnsi="Times New Roman" w:cs="Times New Roman"/>
          <w:sz w:val="28"/>
          <w:szCs w:val="28"/>
        </w:rPr>
        <w:t xml:space="preserve"> городах: </w:t>
      </w:r>
      <w:r w:rsidR="006E6F89" w:rsidRPr="006E6F89">
        <w:rPr>
          <w:rFonts w:ascii="Times New Roman" w:hAnsi="Times New Roman" w:cs="Times New Roman"/>
          <w:sz w:val="28"/>
          <w:szCs w:val="28"/>
        </w:rPr>
        <w:t xml:space="preserve">Кизляр, </w:t>
      </w:r>
      <w:r w:rsidR="00AF6DB3">
        <w:rPr>
          <w:rFonts w:ascii="Times New Roman" w:hAnsi="Times New Roman" w:cs="Times New Roman"/>
          <w:sz w:val="28"/>
          <w:szCs w:val="28"/>
        </w:rPr>
        <w:t xml:space="preserve">Избербаш, Буйнакск, </w:t>
      </w:r>
      <w:proofErr w:type="spellStart"/>
      <w:r w:rsidR="00AF6DB3">
        <w:rPr>
          <w:rFonts w:ascii="Times New Roman" w:hAnsi="Times New Roman" w:cs="Times New Roman"/>
          <w:sz w:val="28"/>
          <w:szCs w:val="28"/>
        </w:rPr>
        <w:t>Кизилюрт</w:t>
      </w:r>
      <w:proofErr w:type="spellEnd"/>
      <w:r w:rsidR="00AF6DB3">
        <w:rPr>
          <w:rFonts w:ascii="Times New Roman" w:hAnsi="Times New Roman" w:cs="Times New Roman"/>
          <w:sz w:val="28"/>
          <w:szCs w:val="28"/>
        </w:rPr>
        <w:t xml:space="preserve"> и в районах:</w:t>
      </w:r>
      <w:r w:rsidR="006E6F89" w:rsidRPr="006E6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F89" w:rsidRPr="006E6F89">
        <w:rPr>
          <w:rFonts w:ascii="Times New Roman" w:hAnsi="Times New Roman" w:cs="Times New Roman"/>
          <w:sz w:val="28"/>
          <w:szCs w:val="28"/>
        </w:rPr>
        <w:t>Акушинский</w:t>
      </w:r>
      <w:proofErr w:type="spellEnd"/>
      <w:r w:rsidR="006E6F89" w:rsidRPr="006E6F89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6E6F89" w:rsidRPr="006E6F89">
        <w:rPr>
          <w:rFonts w:ascii="Times New Roman" w:hAnsi="Times New Roman" w:cs="Times New Roman"/>
          <w:sz w:val="28"/>
          <w:szCs w:val="28"/>
        </w:rPr>
        <w:t>Бабаюртовский</w:t>
      </w:r>
      <w:proofErr w:type="spellEnd"/>
      <w:r w:rsidR="006E6F89" w:rsidRPr="006E6F89">
        <w:rPr>
          <w:rFonts w:ascii="Times New Roman" w:hAnsi="Times New Roman" w:cs="Times New Roman"/>
          <w:sz w:val="28"/>
          <w:szCs w:val="28"/>
        </w:rPr>
        <w:t xml:space="preserve"> район, Буйнакский район, </w:t>
      </w:r>
      <w:proofErr w:type="spellStart"/>
      <w:r w:rsidR="006E6F89" w:rsidRPr="006E6F89">
        <w:rPr>
          <w:rFonts w:ascii="Times New Roman" w:hAnsi="Times New Roman" w:cs="Times New Roman"/>
          <w:sz w:val="28"/>
          <w:szCs w:val="28"/>
        </w:rPr>
        <w:t>Каякентский</w:t>
      </w:r>
      <w:proofErr w:type="spellEnd"/>
      <w:r w:rsidR="006E6F89" w:rsidRPr="006E6F89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6E6F89" w:rsidRPr="006E6F89">
        <w:rPr>
          <w:rFonts w:ascii="Times New Roman" w:hAnsi="Times New Roman" w:cs="Times New Roman"/>
          <w:sz w:val="28"/>
          <w:szCs w:val="28"/>
        </w:rPr>
        <w:t>Карабудахкентский</w:t>
      </w:r>
      <w:proofErr w:type="spellEnd"/>
      <w:r w:rsidR="006E6F89" w:rsidRPr="006E6F89">
        <w:rPr>
          <w:rFonts w:ascii="Times New Roman" w:hAnsi="Times New Roman" w:cs="Times New Roman"/>
          <w:sz w:val="28"/>
          <w:szCs w:val="28"/>
        </w:rPr>
        <w:t xml:space="preserve"> район, </w:t>
      </w:r>
    </w:p>
    <w:p w:rsidR="00AF5CBF" w:rsidRDefault="006E6F89" w:rsidP="009A6E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6F89">
        <w:rPr>
          <w:rFonts w:ascii="Times New Roman" w:hAnsi="Times New Roman" w:cs="Times New Roman"/>
          <w:sz w:val="28"/>
          <w:szCs w:val="28"/>
        </w:rPr>
        <w:t>Кизилюртовский</w:t>
      </w:r>
      <w:proofErr w:type="spellEnd"/>
      <w:r w:rsidRPr="006E6F89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6E6F89">
        <w:rPr>
          <w:rFonts w:ascii="Times New Roman" w:hAnsi="Times New Roman" w:cs="Times New Roman"/>
          <w:sz w:val="28"/>
          <w:szCs w:val="28"/>
        </w:rPr>
        <w:t>Кизлярский</w:t>
      </w:r>
      <w:proofErr w:type="spellEnd"/>
      <w:r w:rsidRPr="006E6F89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6E6F89">
        <w:rPr>
          <w:rFonts w:ascii="Times New Roman" w:hAnsi="Times New Roman" w:cs="Times New Roman"/>
          <w:sz w:val="28"/>
          <w:szCs w:val="28"/>
        </w:rPr>
        <w:t>Левашинский</w:t>
      </w:r>
      <w:proofErr w:type="spellEnd"/>
      <w:r w:rsidRPr="006E6F89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6E6F89">
        <w:rPr>
          <w:rFonts w:ascii="Times New Roman" w:hAnsi="Times New Roman" w:cs="Times New Roman"/>
          <w:sz w:val="28"/>
          <w:szCs w:val="28"/>
        </w:rPr>
        <w:t>Тарумовски</w:t>
      </w:r>
      <w:r w:rsidR="00623506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62350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623506">
        <w:rPr>
          <w:rFonts w:ascii="Times New Roman" w:hAnsi="Times New Roman" w:cs="Times New Roman"/>
          <w:sz w:val="28"/>
          <w:szCs w:val="28"/>
        </w:rPr>
        <w:t>Сергокалинский</w:t>
      </w:r>
      <w:proofErr w:type="spellEnd"/>
      <w:r w:rsidR="00623506">
        <w:rPr>
          <w:rFonts w:ascii="Times New Roman" w:hAnsi="Times New Roman" w:cs="Times New Roman"/>
          <w:sz w:val="28"/>
          <w:szCs w:val="28"/>
        </w:rPr>
        <w:t xml:space="preserve"> район, </w:t>
      </w:r>
      <w:r w:rsidRPr="006E6F89">
        <w:rPr>
          <w:rFonts w:ascii="Times New Roman" w:hAnsi="Times New Roman" w:cs="Times New Roman"/>
          <w:sz w:val="28"/>
          <w:szCs w:val="28"/>
        </w:rPr>
        <w:t xml:space="preserve">Хасавюртовский район, </w:t>
      </w:r>
      <w:proofErr w:type="spellStart"/>
      <w:r w:rsidRPr="006E6F89">
        <w:rPr>
          <w:rFonts w:ascii="Times New Roman" w:hAnsi="Times New Roman" w:cs="Times New Roman"/>
          <w:sz w:val="28"/>
          <w:szCs w:val="28"/>
        </w:rPr>
        <w:t>Шамильский</w:t>
      </w:r>
      <w:proofErr w:type="spellEnd"/>
      <w:r w:rsidRPr="006E6F89">
        <w:rPr>
          <w:rFonts w:ascii="Times New Roman" w:hAnsi="Times New Roman" w:cs="Times New Roman"/>
          <w:sz w:val="28"/>
          <w:szCs w:val="28"/>
        </w:rPr>
        <w:t xml:space="preserve"> район.</w:t>
      </w:r>
      <w:r w:rsidR="00E745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4F50" w:rsidRDefault="00D44F50" w:rsidP="009A6E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6F89" w:rsidRPr="006E6F89" w:rsidRDefault="00D44F50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A6E2A">
        <w:rPr>
          <w:rFonts w:ascii="Times New Roman" w:hAnsi="Times New Roman" w:cs="Times New Roman"/>
          <w:sz w:val="28"/>
          <w:szCs w:val="28"/>
        </w:rPr>
        <w:t xml:space="preserve">Для оказания </w:t>
      </w:r>
      <w:r w:rsidR="006E6F89" w:rsidRPr="006E6F89">
        <w:rPr>
          <w:rFonts w:ascii="Times New Roman" w:hAnsi="Times New Roman" w:cs="Times New Roman"/>
          <w:sz w:val="28"/>
          <w:szCs w:val="28"/>
        </w:rPr>
        <w:t>платных образовательных услуг было заключено 146 договор</w:t>
      </w:r>
      <w:r w:rsidR="00D41520">
        <w:rPr>
          <w:rFonts w:ascii="Times New Roman" w:hAnsi="Times New Roman" w:cs="Times New Roman"/>
          <w:sz w:val="28"/>
          <w:szCs w:val="28"/>
        </w:rPr>
        <w:t>ов</w:t>
      </w:r>
      <w:r w:rsidR="006E6F89" w:rsidRPr="006E6F89">
        <w:rPr>
          <w:rFonts w:ascii="Times New Roman" w:hAnsi="Times New Roman" w:cs="Times New Roman"/>
          <w:sz w:val="28"/>
          <w:szCs w:val="28"/>
        </w:rPr>
        <w:t>, обучено 273 человека, в том числе:</w:t>
      </w:r>
    </w:p>
    <w:p w:rsidR="006E6F89" w:rsidRPr="006E6F89" w:rsidRDefault="00927DF9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E6F89" w:rsidRPr="006E6F89">
        <w:rPr>
          <w:rFonts w:ascii="Times New Roman" w:hAnsi="Times New Roman" w:cs="Times New Roman"/>
          <w:sz w:val="28"/>
          <w:szCs w:val="28"/>
        </w:rPr>
        <w:t>По программе повышения квалификации руков</w:t>
      </w:r>
      <w:r w:rsidR="00D44F50">
        <w:rPr>
          <w:rFonts w:ascii="Times New Roman" w:hAnsi="Times New Roman" w:cs="Times New Roman"/>
          <w:sz w:val="28"/>
          <w:szCs w:val="28"/>
        </w:rPr>
        <w:t xml:space="preserve">одителей и работников ГО и РСЧС </w:t>
      </w:r>
      <w:r w:rsidR="006E6F89" w:rsidRPr="006E6F89">
        <w:rPr>
          <w:rFonts w:ascii="Times New Roman" w:hAnsi="Times New Roman" w:cs="Times New Roman"/>
          <w:sz w:val="28"/>
          <w:szCs w:val="28"/>
        </w:rPr>
        <w:t>155 человек;</w:t>
      </w:r>
    </w:p>
    <w:p w:rsidR="006E6F89" w:rsidRPr="006E6F89" w:rsidRDefault="00927DF9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E6F89" w:rsidRPr="006E6F89">
        <w:rPr>
          <w:rFonts w:ascii="Times New Roman" w:hAnsi="Times New Roman" w:cs="Times New Roman"/>
          <w:sz w:val="28"/>
          <w:szCs w:val="28"/>
        </w:rPr>
        <w:t>По программе первоначальной подготовки спасателей 84 человек, 33 из них на сайте дистанционного обучения;</w:t>
      </w:r>
    </w:p>
    <w:p w:rsidR="00927DF9" w:rsidRDefault="00927DF9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E6F89" w:rsidRPr="006E6F89">
        <w:rPr>
          <w:rFonts w:ascii="Times New Roman" w:hAnsi="Times New Roman" w:cs="Times New Roman"/>
          <w:sz w:val="28"/>
          <w:szCs w:val="28"/>
        </w:rPr>
        <w:t xml:space="preserve">По программе профессиональной переподготовки начальствующего состава </w:t>
      </w:r>
      <w:proofErr w:type="gramStart"/>
      <w:r w:rsidR="006E6F89" w:rsidRPr="006E6F89">
        <w:rPr>
          <w:rFonts w:ascii="Times New Roman" w:hAnsi="Times New Roman" w:cs="Times New Roman"/>
          <w:sz w:val="28"/>
          <w:szCs w:val="28"/>
        </w:rPr>
        <w:t>ГПС  с</w:t>
      </w:r>
      <w:proofErr w:type="gramEnd"/>
      <w:r w:rsidR="006E6F89" w:rsidRPr="006E6F89">
        <w:rPr>
          <w:rFonts w:ascii="Times New Roman" w:hAnsi="Times New Roman" w:cs="Times New Roman"/>
          <w:sz w:val="28"/>
          <w:szCs w:val="28"/>
        </w:rPr>
        <w:t xml:space="preserve"> углубленным изучением пожаротушения и аварийно-спасательных работ 34 человек.</w:t>
      </w:r>
    </w:p>
    <w:p w:rsidR="00AF5CBF" w:rsidRDefault="00927DF9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F5CBF" w:rsidRPr="00AF5CBF">
        <w:rPr>
          <w:rFonts w:ascii="Times New Roman" w:hAnsi="Times New Roman" w:cs="Times New Roman"/>
          <w:sz w:val="28"/>
          <w:szCs w:val="28"/>
        </w:rPr>
        <w:t>Эти курсы позволили нашим слушателям приобрести знания и практические навыки, необходимые для эффективного реагирования на возможные угрозы и риски.</w:t>
      </w:r>
    </w:p>
    <w:p w:rsidR="006E6F89" w:rsidRPr="006E6F89" w:rsidRDefault="00927DF9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E6F89" w:rsidRPr="006E6F89">
        <w:rPr>
          <w:rFonts w:ascii="Times New Roman" w:hAnsi="Times New Roman" w:cs="Times New Roman"/>
          <w:sz w:val="28"/>
          <w:szCs w:val="28"/>
        </w:rPr>
        <w:t xml:space="preserve">Учебные занятия в учреждении проводились по утвержденному руководителем расписанию, составленному в соответствии с учебными планами. Расписание учебных занятий включает в себя продолжительность занятия, место и метод  проведения. Комплекс учебно-материальной базы отвечает требованиям руководящих документов и обеспечивает качественное проведение всех видов занятий, предусмотренных учебными планами и программами. </w:t>
      </w:r>
    </w:p>
    <w:p w:rsidR="006E6F89" w:rsidRPr="006E6F89" w:rsidRDefault="00927DF9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E6F89" w:rsidRPr="006E6F89">
        <w:rPr>
          <w:rFonts w:ascii="Times New Roman" w:hAnsi="Times New Roman" w:cs="Times New Roman"/>
          <w:sz w:val="28"/>
          <w:szCs w:val="28"/>
        </w:rPr>
        <w:t>Все занятия проводились с использованием мультимедийных технологий: презентаций, видеофильмов, решением практических задач. Практика показала, что такие занятия позволяют понять, освоить сложный учебный материал, получить практические навыки.</w:t>
      </w:r>
    </w:p>
    <w:p w:rsidR="006E6F89" w:rsidRPr="006E6F89" w:rsidRDefault="006E6F89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89">
        <w:rPr>
          <w:rFonts w:ascii="Times New Roman" w:hAnsi="Times New Roman" w:cs="Times New Roman"/>
          <w:sz w:val="28"/>
          <w:szCs w:val="28"/>
        </w:rPr>
        <w:t xml:space="preserve">При проведении практических занятий со слушателями используются макеты, приборы радиационной, химической разведки, дозиметрического контроля, средства связи и оповещения, медицинские средства защиты, тренажеры и др. Занятия по защитным сооружениям проводились на объекте ГО по адресу </w:t>
      </w:r>
      <w:proofErr w:type="spellStart"/>
      <w:r w:rsidRPr="006E6F89">
        <w:rPr>
          <w:rFonts w:ascii="Times New Roman" w:hAnsi="Times New Roman" w:cs="Times New Roman"/>
          <w:sz w:val="28"/>
          <w:szCs w:val="28"/>
        </w:rPr>
        <w:t>Акушинского</w:t>
      </w:r>
      <w:proofErr w:type="spellEnd"/>
      <w:r w:rsidRPr="006E6F89">
        <w:rPr>
          <w:rFonts w:ascii="Times New Roman" w:hAnsi="Times New Roman" w:cs="Times New Roman"/>
          <w:sz w:val="28"/>
          <w:szCs w:val="28"/>
        </w:rPr>
        <w:t xml:space="preserve"> 30Д.</w:t>
      </w:r>
    </w:p>
    <w:p w:rsidR="006E6F89" w:rsidRPr="006E6F89" w:rsidRDefault="00927DF9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E6F89" w:rsidRPr="006E6F89">
        <w:rPr>
          <w:rFonts w:ascii="Times New Roman" w:hAnsi="Times New Roman" w:cs="Times New Roman"/>
          <w:sz w:val="28"/>
          <w:szCs w:val="28"/>
        </w:rPr>
        <w:t xml:space="preserve">К каждой </w:t>
      </w:r>
      <w:r w:rsidR="00AF6DB3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="006E6F89" w:rsidRPr="006E6F89">
        <w:rPr>
          <w:rFonts w:ascii="Times New Roman" w:hAnsi="Times New Roman" w:cs="Times New Roman"/>
          <w:sz w:val="28"/>
          <w:szCs w:val="28"/>
        </w:rPr>
        <w:t>группе прикрепляется куратор, который сопровождает ее в ходе всего образовательного процесса. А проверка итоговых знаний осуществлялась в форме тестирования.</w:t>
      </w:r>
    </w:p>
    <w:p w:rsidR="000300DC" w:rsidRDefault="00927DF9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E6F89" w:rsidRPr="006E6F89">
        <w:rPr>
          <w:rFonts w:ascii="Times New Roman" w:hAnsi="Times New Roman" w:cs="Times New Roman"/>
          <w:sz w:val="28"/>
          <w:szCs w:val="28"/>
        </w:rPr>
        <w:t>В соответствии с Планом работы ГБОУ РД "УМЦ по ГО и ЧС</w:t>
      </w:r>
      <w:proofErr w:type="gramStart"/>
      <w:r w:rsidR="006E6F89" w:rsidRPr="006E6F89">
        <w:rPr>
          <w:rFonts w:ascii="Times New Roman" w:hAnsi="Times New Roman" w:cs="Times New Roman"/>
          <w:sz w:val="28"/>
          <w:szCs w:val="28"/>
        </w:rPr>
        <w:t>"  в</w:t>
      </w:r>
      <w:proofErr w:type="gramEnd"/>
      <w:r w:rsidR="006E6F89" w:rsidRPr="006E6F89">
        <w:rPr>
          <w:rFonts w:ascii="Times New Roman" w:hAnsi="Times New Roman" w:cs="Times New Roman"/>
          <w:sz w:val="28"/>
          <w:szCs w:val="28"/>
        </w:rPr>
        <w:t xml:space="preserve"> 2025 году, учебно-методическим советом учреждения проведено 6 методических совещаний. Для педагогического состава, проведено 11 показных занятия с последующим их обсуждением на методических совещаниях. Педагогическим коллективом УМЦ переработано 9 программ дополнительного профессионального образования и 1 программа курсового </w:t>
      </w:r>
    </w:p>
    <w:p w:rsidR="00D44F50" w:rsidRDefault="006E6F89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89">
        <w:rPr>
          <w:rFonts w:ascii="Times New Roman" w:hAnsi="Times New Roman" w:cs="Times New Roman"/>
          <w:sz w:val="28"/>
          <w:szCs w:val="28"/>
        </w:rPr>
        <w:t>обучения, 43 методические рекомендации в печатном виде по тема</w:t>
      </w:r>
      <w:r w:rsidR="00D41520">
        <w:rPr>
          <w:rFonts w:ascii="Times New Roman" w:hAnsi="Times New Roman" w:cs="Times New Roman"/>
          <w:sz w:val="28"/>
          <w:szCs w:val="28"/>
        </w:rPr>
        <w:t>м действующих программ обучения</w:t>
      </w:r>
      <w:r w:rsidRPr="006E6F89">
        <w:rPr>
          <w:rFonts w:ascii="Times New Roman" w:hAnsi="Times New Roman" w:cs="Times New Roman"/>
          <w:sz w:val="28"/>
          <w:szCs w:val="28"/>
        </w:rPr>
        <w:t xml:space="preserve">, а также 66 презентаций в электронном виде. </w:t>
      </w:r>
      <w:r w:rsidR="00D41520">
        <w:rPr>
          <w:rFonts w:ascii="Times New Roman" w:hAnsi="Times New Roman" w:cs="Times New Roman"/>
          <w:sz w:val="28"/>
          <w:szCs w:val="28"/>
        </w:rPr>
        <w:t xml:space="preserve">    </w:t>
      </w:r>
      <w:r w:rsidRPr="006E6F89">
        <w:rPr>
          <w:rFonts w:ascii="Times New Roman" w:hAnsi="Times New Roman" w:cs="Times New Roman"/>
          <w:sz w:val="28"/>
          <w:szCs w:val="28"/>
        </w:rPr>
        <w:t>В течение всего года педагогический состав учреждения оказывал методическую помощь руководству организаций, предприятий и учреждений Республики Дагестан в подготовке и проведении занятий, тренировок и учений, в обучении персонала и по отработке</w:t>
      </w:r>
      <w:r w:rsidR="00D44F50">
        <w:rPr>
          <w:rFonts w:ascii="Times New Roman" w:hAnsi="Times New Roman" w:cs="Times New Roman"/>
          <w:sz w:val="28"/>
          <w:szCs w:val="28"/>
        </w:rPr>
        <w:t xml:space="preserve"> документов в области ГОЧС и ПБ.</w:t>
      </w:r>
    </w:p>
    <w:p w:rsidR="006E6F89" w:rsidRDefault="00927DF9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6F89" w:rsidRPr="006E6F89">
        <w:rPr>
          <w:rFonts w:ascii="Times New Roman" w:hAnsi="Times New Roman" w:cs="Times New Roman"/>
          <w:sz w:val="28"/>
          <w:szCs w:val="28"/>
        </w:rPr>
        <w:t xml:space="preserve">В целях повышения педагогического мастерства преподавателей, в соответствии с утвержденным графиком, ежемесячно проводятся открытые уроки. Ход проведения открытого урока обсуждается на  заседаниях методического совета. Обсуждение открытого урока приводит к улучшению качества проведения занятий со слушателями. </w:t>
      </w:r>
      <w:proofErr w:type="gramStart"/>
      <w:r w:rsidR="006E6F89" w:rsidRPr="006E6F89">
        <w:rPr>
          <w:rFonts w:ascii="Times New Roman" w:hAnsi="Times New Roman" w:cs="Times New Roman"/>
          <w:sz w:val="28"/>
          <w:szCs w:val="28"/>
        </w:rPr>
        <w:t>Кроме того</w:t>
      </w:r>
      <w:proofErr w:type="gramEnd"/>
      <w:r w:rsidR="006E6F89" w:rsidRPr="006E6F89">
        <w:rPr>
          <w:rFonts w:ascii="Times New Roman" w:hAnsi="Times New Roman" w:cs="Times New Roman"/>
          <w:sz w:val="28"/>
          <w:szCs w:val="28"/>
        </w:rPr>
        <w:t xml:space="preserve"> на этих заседаниях проводится   заслушивание профессорско-преподавательского состава по рассматриваемым методическим материалам и локальным актам.</w:t>
      </w:r>
    </w:p>
    <w:p w:rsidR="00D44F50" w:rsidRPr="006E6F89" w:rsidRDefault="006E6F89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89">
        <w:rPr>
          <w:rFonts w:ascii="Times New Roman" w:hAnsi="Times New Roman" w:cs="Times New Roman"/>
          <w:sz w:val="28"/>
          <w:szCs w:val="28"/>
        </w:rPr>
        <w:t>В целях самоконтроля в Учебно-методическом центре проводится взаимное посещение занятий преподавателями.</w:t>
      </w:r>
    </w:p>
    <w:p w:rsidR="00AF6DB3" w:rsidRDefault="00927DF9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E6F89" w:rsidRPr="006E6F89">
        <w:rPr>
          <w:rFonts w:ascii="Times New Roman" w:hAnsi="Times New Roman" w:cs="Times New Roman"/>
          <w:sz w:val="28"/>
          <w:szCs w:val="28"/>
        </w:rPr>
        <w:t>Постоянно ведется работа по наполняемости официального сайта (umc05.ru) современными учебно-методическими материалами</w:t>
      </w:r>
      <w:r w:rsidR="00AF6DB3">
        <w:rPr>
          <w:rFonts w:ascii="Times New Roman" w:hAnsi="Times New Roman" w:cs="Times New Roman"/>
          <w:sz w:val="28"/>
          <w:szCs w:val="28"/>
        </w:rPr>
        <w:t>. В данный момент создается электронная база библиотеки.</w:t>
      </w:r>
    </w:p>
    <w:p w:rsidR="006E6F89" w:rsidRDefault="006E6F89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89">
        <w:rPr>
          <w:rFonts w:ascii="Times New Roman" w:hAnsi="Times New Roman" w:cs="Times New Roman"/>
          <w:sz w:val="28"/>
          <w:szCs w:val="28"/>
        </w:rPr>
        <w:t xml:space="preserve"> </w:t>
      </w:r>
      <w:r w:rsidR="00927DF9">
        <w:rPr>
          <w:rFonts w:ascii="Times New Roman" w:hAnsi="Times New Roman" w:cs="Times New Roman"/>
          <w:sz w:val="28"/>
          <w:szCs w:val="28"/>
        </w:rPr>
        <w:t xml:space="preserve">    </w:t>
      </w:r>
      <w:r w:rsidRPr="006E6F89">
        <w:rPr>
          <w:rFonts w:ascii="Times New Roman" w:hAnsi="Times New Roman" w:cs="Times New Roman"/>
          <w:sz w:val="28"/>
          <w:szCs w:val="28"/>
        </w:rPr>
        <w:t>Учебно-методические материалы доступны обучаемым как на бумажных, так и электронных носителях.</w:t>
      </w:r>
    </w:p>
    <w:p w:rsidR="00D44F50" w:rsidRDefault="00D44F50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4F50" w:rsidRPr="006E6F89" w:rsidRDefault="00D44F50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F89" w:rsidRPr="00AF5CBF" w:rsidRDefault="00927DF9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E6F89" w:rsidRPr="006E6F89">
        <w:rPr>
          <w:rFonts w:ascii="Times New Roman" w:hAnsi="Times New Roman" w:cs="Times New Roman"/>
          <w:sz w:val="28"/>
          <w:szCs w:val="28"/>
        </w:rPr>
        <w:t>На основании Федерального закона РФ от 29.12.2012 № 273-ФЗ «Об образовании в Российской Федерации», Правил формирования и ведения федеральной информационной системы «Федеральный реестр сведений о документах об образовании и (или) квалификации, документах об обучении» утвержденных постановлением Правительства РФ подключено одно рабочее место к системе ФИС ФРДО.</w:t>
      </w:r>
    </w:p>
    <w:p w:rsidR="00AF5CBF" w:rsidRPr="00AF5CBF" w:rsidRDefault="00AF5CBF" w:rsidP="00AF5C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CBF">
        <w:rPr>
          <w:rFonts w:ascii="Times New Roman" w:hAnsi="Times New Roman" w:cs="Times New Roman"/>
          <w:b/>
          <w:sz w:val="28"/>
          <w:szCs w:val="28"/>
        </w:rPr>
        <w:t>Ключевые достижения Учебного Центра</w:t>
      </w:r>
    </w:p>
    <w:p w:rsidR="00AF5CBF" w:rsidRPr="00AF5CBF" w:rsidRDefault="00927DF9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F5CBF" w:rsidRPr="00AF5CBF">
        <w:rPr>
          <w:rFonts w:ascii="Times New Roman" w:hAnsi="Times New Roman" w:cs="Times New Roman"/>
          <w:sz w:val="28"/>
          <w:szCs w:val="28"/>
        </w:rPr>
        <w:t xml:space="preserve">Среди значимых результатов </w:t>
      </w:r>
      <w:r w:rsidR="004F2E32">
        <w:rPr>
          <w:rFonts w:ascii="Times New Roman" w:hAnsi="Times New Roman" w:cs="Times New Roman"/>
          <w:sz w:val="28"/>
          <w:szCs w:val="28"/>
        </w:rPr>
        <w:t>текущего</w:t>
      </w:r>
      <w:r w:rsidR="00AF5CBF" w:rsidRPr="00AF5CBF">
        <w:rPr>
          <w:rFonts w:ascii="Times New Roman" w:hAnsi="Times New Roman" w:cs="Times New Roman"/>
          <w:sz w:val="28"/>
          <w:szCs w:val="28"/>
        </w:rPr>
        <w:t xml:space="preserve"> года выделим следующее:</w:t>
      </w:r>
    </w:p>
    <w:p w:rsidR="00AF5CBF" w:rsidRPr="00AF5CBF" w:rsidRDefault="00AF5CBF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CBF">
        <w:rPr>
          <w:rFonts w:ascii="Times New Roman" w:hAnsi="Times New Roman" w:cs="Times New Roman"/>
          <w:sz w:val="28"/>
          <w:szCs w:val="28"/>
        </w:rPr>
        <w:t>- Реализация масштабного проекта по внедрению дистанционных форм обучения, позволившего значительно расширить географию слушателей и повысить доступность наших программ.</w:t>
      </w:r>
    </w:p>
    <w:p w:rsidR="00AF5CBF" w:rsidRPr="00AF5CBF" w:rsidRDefault="00AF5CBF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CBF">
        <w:rPr>
          <w:rFonts w:ascii="Times New Roman" w:hAnsi="Times New Roman" w:cs="Times New Roman"/>
          <w:sz w:val="28"/>
          <w:szCs w:val="28"/>
        </w:rPr>
        <w:t xml:space="preserve">- Участие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Pr="00AF5CBF">
        <w:rPr>
          <w:rFonts w:ascii="Times New Roman" w:hAnsi="Times New Roman" w:cs="Times New Roman"/>
          <w:sz w:val="28"/>
          <w:szCs w:val="28"/>
        </w:rPr>
        <w:t xml:space="preserve"> Учебного Центра в разработке методических рекомендаций по проведению практических занятий в условиях повышенной опасности и риска возникновения ЧС.</w:t>
      </w:r>
    </w:p>
    <w:p w:rsidR="00AF5CBF" w:rsidRDefault="00AF5CBF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CBF">
        <w:rPr>
          <w:rFonts w:ascii="Times New Roman" w:hAnsi="Times New Roman" w:cs="Times New Roman"/>
          <w:sz w:val="28"/>
          <w:szCs w:val="28"/>
        </w:rPr>
        <w:t xml:space="preserve">- Активное сотрудничество с </w:t>
      </w:r>
      <w:r>
        <w:rPr>
          <w:rFonts w:ascii="Times New Roman" w:hAnsi="Times New Roman" w:cs="Times New Roman"/>
          <w:sz w:val="28"/>
          <w:szCs w:val="28"/>
        </w:rPr>
        <w:t>ГУ МЧС</w:t>
      </w:r>
      <w:r w:rsidRPr="00AF5CBF">
        <w:rPr>
          <w:rFonts w:ascii="Times New Roman" w:hAnsi="Times New Roman" w:cs="Times New Roman"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sz w:val="28"/>
          <w:szCs w:val="28"/>
        </w:rPr>
        <w:t xml:space="preserve"> по РД</w:t>
      </w:r>
      <w:r w:rsidRPr="00AF5CBF">
        <w:rPr>
          <w:rFonts w:ascii="Times New Roman" w:hAnsi="Times New Roman" w:cs="Times New Roman"/>
          <w:sz w:val="28"/>
          <w:szCs w:val="28"/>
        </w:rPr>
        <w:t>, способствующее повышению уровня профессионализма преподавателей и качества образовательных программ.</w:t>
      </w:r>
    </w:p>
    <w:p w:rsidR="00D44F50" w:rsidRPr="00AF5CBF" w:rsidRDefault="00D44F50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CBF" w:rsidRPr="00AF5CBF" w:rsidRDefault="00AF5CBF" w:rsidP="00AF5C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CBF">
        <w:rPr>
          <w:rFonts w:ascii="Times New Roman" w:hAnsi="Times New Roman" w:cs="Times New Roman"/>
          <w:b/>
          <w:sz w:val="28"/>
          <w:szCs w:val="28"/>
        </w:rPr>
        <w:t>Проблемы и пути их решения</w:t>
      </w:r>
    </w:p>
    <w:p w:rsidR="00AF5CBF" w:rsidRPr="00AF5CBF" w:rsidRDefault="00AF5CBF" w:rsidP="00D44F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CBF">
        <w:rPr>
          <w:rFonts w:ascii="Times New Roman" w:hAnsi="Times New Roman" w:cs="Times New Roman"/>
          <w:sz w:val="28"/>
          <w:szCs w:val="28"/>
        </w:rPr>
        <w:t>Несмотря на достигнутые успехи, существуют проблемы, требующие внимания и проработки:</w:t>
      </w:r>
    </w:p>
    <w:p w:rsidR="000300DC" w:rsidRPr="00AF5CBF" w:rsidRDefault="00AF5CBF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CBF">
        <w:rPr>
          <w:rFonts w:ascii="Times New Roman" w:hAnsi="Times New Roman" w:cs="Times New Roman"/>
          <w:sz w:val="28"/>
          <w:szCs w:val="28"/>
        </w:rPr>
        <w:t>- Недостаточное финансирование отдельных направлений подготовки, особенно касающихся приобретения современного оборудования и тренажёров.</w:t>
      </w:r>
    </w:p>
    <w:p w:rsidR="00AF5CBF" w:rsidRPr="00AF5CBF" w:rsidRDefault="00AF5CBF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CBF">
        <w:rPr>
          <w:rFonts w:ascii="Times New Roman" w:hAnsi="Times New Roman" w:cs="Times New Roman"/>
          <w:sz w:val="28"/>
          <w:szCs w:val="28"/>
        </w:rPr>
        <w:t>- Необходимость обн</w:t>
      </w:r>
      <w:r w:rsidR="00927DF9">
        <w:rPr>
          <w:rFonts w:ascii="Times New Roman" w:hAnsi="Times New Roman" w:cs="Times New Roman"/>
          <w:sz w:val="28"/>
          <w:szCs w:val="28"/>
        </w:rPr>
        <w:t xml:space="preserve">овления </w:t>
      </w:r>
      <w:r w:rsidRPr="00AF5CBF">
        <w:rPr>
          <w:rFonts w:ascii="Times New Roman" w:hAnsi="Times New Roman" w:cs="Times New Roman"/>
          <w:sz w:val="28"/>
          <w:szCs w:val="28"/>
        </w:rPr>
        <w:t>методик обучения в соответствии с современными требованиями и реалиями оперативного реагирования на ЧС.</w:t>
      </w:r>
    </w:p>
    <w:p w:rsidR="00AF5CBF" w:rsidRDefault="00AF5CBF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CBF">
        <w:rPr>
          <w:rFonts w:ascii="Times New Roman" w:hAnsi="Times New Roman" w:cs="Times New Roman"/>
          <w:sz w:val="28"/>
          <w:szCs w:val="28"/>
        </w:rPr>
        <w:t>- Низкий уровень мотивации некоторых категорий обучающихся, связанный с отсутствием четких стимулов для повышения своей профессиональной компетентности.</w:t>
      </w:r>
    </w:p>
    <w:p w:rsidR="00AF5CBF" w:rsidRPr="004F2E32" w:rsidRDefault="00927DF9" w:rsidP="00D44F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AF5CBF" w:rsidRPr="004F2E32">
        <w:rPr>
          <w:rFonts w:ascii="Times New Roman" w:hAnsi="Times New Roman" w:cs="Times New Roman"/>
          <w:i/>
          <w:sz w:val="28"/>
          <w:szCs w:val="28"/>
        </w:rPr>
        <w:t>Для устранения указанных недостатков предлагается разработать комплекс мер, включающих:</w:t>
      </w:r>
    </w:p>
    <w:p w:rsidR="00AF5CBF" w:rsidRPr="00AF5CBF" w:rsidRDefault="00AF5CBF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CBF">
        <w:rPr>
          <w:rFonts w:ascii="Times New Roman" w:hAnsi="Times New Roman" w:cs="Times New Roman"/>
          <w:sz w:val="28"/>
          <w:szCs w:val="28"/>
        </w:rPr>
        <w:t>- Увеличение финансирования и оптимизацию расходования бюджетных средств.</w:t>
      </w:r>
    </w:p>
    <w:p w:rsidR="00AF5CBF" w:rsidRPr="00AF5CBF" w:rsidRDefault="00AF5CBF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CBF">
        <w:rPr>
          <w:rFonts w:ascii="Times New Roman" w:hAnsi="Times New Roman" w:cs="Times New Roman"/>
          <w:sz w:val="28"/>
          <w:szCs w:val="28"/>
        </w:rPr>
        <w:t>- Регулярное обновление учебно-методического материала и внедрение инновационных технологий обучения.</w:t>
      </w:r>
    </w:p>
    <w:p w:rsidR="00AF5CBF" w:rsidRDefault="00AF5CBF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CBF">
        <w:rPr>
          <w:rFonts w:ascii="Times New Roman" w:hAnsi="Times New Roman" w:cs="Times New Roman"/>
          <w:sz w:val="28"/>
          <w:szCs w:val="28"/>
        </w:rPr>
        <w:t>- Создание</w:t>
      </w:r>
      <w:r w:rsidR="00AF6DB3">
        <w:rPr>
          <w:rFonts w:ascii="Times New Roman" w:hAnsi="Times New Roman" w:cs="Times New Roman"/>
          <w:sz w:val="28"/>
          <w:szCs w:val="28"/>
        </w:rPr>
        <w:t xml:space="preserve"> совместно с направляющими организациями,</w:t>
      </w:r>
      <w:r w:rsidRPr="00AF5CBF">
        <w:rPr>
          <w:rFonts w:ascii="Times New Roman" w:hAnsi="Times New Roman" w:cs="Times New Roman"/>
          <w:sz w:val="28"/>
          <w:szCs w:val="28"/>
        </w:rPr>
        <w:t xml:space="preserve"> эффективной системы поощрений и стимулирования слушателей, успешно освоивших программы дополнительного профессионального образования.</w:t>
      </w:r>
    </w:p>
    <w:p w:rsidR="00927DF9" w:rsidRPr="00AF5CBF" w:rsidRDefault="00927DF9" w:rsidP="000300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5CBF" w:rsidRPr="00AF5CBF" w:rsidRDefault="00AF5CBF" w:rsidP="00AF5C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CBF">
        <w:rPr>
          <w:rFonts w:ascii="Times New Roman" w:hAnsi="Times New Roman" w:cs="Times New Roman"/>
          <w:b/>
          <w:sz w:val="28"/>
          <w:szCs w:val="28"/>
        </w:rPr>
        <w:t>Перспективы развития Учебного Центра</w:t>
      </w:r>
    </w:p>
    <w:p w:rsidR="00AF5CBF" w:rsidRPr="00AF5CBF" w:rsidRDefault="00D44F50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F5CBF" w:rsidRPr="00AF5CBF">
        <w:rPr>
          <w:rFonts w:ascii="Times New Roman" w:hAnsi="Times New Roman" w:cs="Times New Roman"/>
          <w:sz w:val="28"/>
          <w:szCs w:val="28"/>
        </w:rPr>
        <w:t>Направления дальнейшей деятельности Учебного Центра включают:</w:t>
      </w:r>
    </w:p>
    <w:p w:rsidR="00AF5CBF" w:rsidRPr="00AF5CBF" w:rsidRDefault="00AF5CBF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CBF">
        <w:rPr>
          <w:rFonts w:ascii="Times New Roman" w:hAnsi="Times New Roman" w:cs="Times New Roman"/>
          <w:sz w:val="28"/>
          <w:szCs w:val="28"/>
        </w:rPr>
        <w:t>- Расширение перечня специализированных курсов и повышение их практической направленности.</w:t>
      </w:r>
    </w:p>
    <w:p w:rsidR="00AF5CBF" w:rsidRPr="00AF5CBF" w:rsidRDefault="00AF5CBF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CBF">
        <w:rPr>
          <w:rFonts w:ascii="Times New Roman" w:hAnsi="Times New Roman" w:cs="Times New Roman"/>
          <w:sz w:val="28"/>
          <w:szCs w:val="28"/>
        </w:rPr>
        <w:t>- Повышение квалификации преподавательского состава путем стажировок и участия в профессиональных мероприятиях.</w:t>
      </w:r>
    </w:p>
    <w:p w:rsidR="00AF5CBF" w:rsidRPr="00AF5CBF" w:rsidRDefault="00AF5CBF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CBF">
        <w:rPr>
          <w:rFonts w:ascii="Times New Roman" w:hAnsi="Times New Roman" w:cs="Times New Roman"/>
          <w:sz w:val="28"/>
          <w:szCs w:val="28"/>
        </w:rPr>
        <w:t>- Совершенствование материально-технической базы центра, приобретение современных симуляторов и оборудования.</w:t>
      </w:r>
    </w:p>
    <w:p w:rsidR="00D41520" w:rsidRDefault="000300DC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F5CBF" w:rsidRPr="00AF5CBF">
        <w:rPr>
          <w:rFonts w:ascii="Times New Roman" w:hAnsi="Times New Roman" w:cs="Times New Roman"/>
          <w:sz w:val="28"/>
          <w:szCs w:val="28"/>
        </w:rPr>
        <w:t xml:space="preserve">Реализация предложенных мер позволит существенно повысить качество подготовки </w:t>
      </w:r>
      <w:r w:rsidR="00622ADA">
        <w:rPr>
          <w:rFonts w:ascii="Times New Roman" w:hAnsi="Times New Roman" w:cs="Times New Roman"/>
          <w:sz w:val="28"/>
          <w:szCs w:val="28"/>
        </w:rPr>
        <w:t>слушателей</w:t>
      </w:r>
      <w:r w:rsidR="00AF5CBF" w:rsidRPr="00AF5CBF">
        <w:rPr>
          <w:rFonts w:ascii="Times New Roman" w:hAnsi="Times New Roman" w:cs="Times New Roman"/>
          <w:sz w:val="28"/>
          <w:szCs w:val="28"/>
        </w:rPr>
        <w:t>, укрепить потенциал службы ГО и ЧС, а также обеспечить высокую степень готовности органов управления и сил РСЧС к выполнению возложенных на них задач.</w:t>
      </w:r>
    </w:p>
    <w:p w:rsidR="00622ADA" w:rsidRDefault="000300DC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</w:t>
      </w:r>
      <w:r w:rsidR="006E6F89" w:rsidRPr="006E6F89">
        <w:rPr>
          <w:rFonts w:ascii="Times New Roman" w:hAnsi="Times New Roman" w:cs="Times New Roman"/>
          <w:sz w:val="28"/>
          <w:szCs w:val="28"/>
        </w:rPr>
        <w:t>основании вышеизложенного считаю, что задачи, поставленные по подготовке населения в области гражданской обороны, защиты от чрезвычайных ситуаций,</w:t>
      </w:r>
      <w:r w:rsidR="00D44F50">
        <w:rPr>
          <w:rFonts w:ascii="Times New Roman" w:hAnsi="Times New Roman" w:cs="Times New Roman"/>
          <w:sz w:val="28"/>
          <w:szCs w:val="28"/>
        </w:rPr>
        <w:t xml:space="preserve"> </w:t>
      </w:r>
      <w:r w:rsidR="006E6F89" w:rsidRPr="006E6F89">
        <w:rPr>
          <w:rFonts w:ascii="Times New Roman" w:hAnsi="Times New Roman" w:cs="Times New Roman"/>
          <w:sz w:val="28"/>
          <w:szCs w:val="28"/>
        </w:rPr>
        <w:t>обеспечения пожарной безопасности и безопасности людей на водных объект</w:t>
      </w:r>
      <w:r w:rsidR="00622ADA">
        <w:rPr>
          <w:rFonts w:ascii="Times New Roman" w:hAnsi="Times New Roman" w:cs="Times New Roman"/>
          <w:sz w:val="28"/>
          <w:szCs w:val="28"/>
        </w:rPr>
        <w:t xml:space="preserve">ах за </w:t>
      </w:r>
      <w:r w:rsidR="006E6F89" w:rsidRPr="006E6F89">
        <w:rPr>
          <w:rFonts w:ascii="Times New Roman" w:hAnsi="Times New Roman" w:cs="Times New Roman"/>
          <w:sz w:val="28"/>
          <w:szCs w:val="28"/>
        </w:rPr>
        <w:t>2025 год, в основном выполнены.</w:t>
      </w:r>
    </w:p>
    <w:p w:rsidR="00D44F50" w:rsidRPr="006E6F89" w:rsidRDefault="00D44F50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F89" w:rsidRPr="006E6F89" w:rsidRDefault="006E6F89" w:rsidP="00D44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6F89">
        <w:rPr>
          <w:rFonts w:ascii="Times New Roman" w:hAnsi="Times New Roman" w:cs="Times New Roman"/>
          <w:sz w:val="28"/>
          <w:szCs w:val="28"/>
        </w:rPr>
        <w:t>Основными задачами по персп</w:t>
      </w:r>
      <w:r w:rsidR="000300DC">
        <w:rPr>
          <w:rFonts w:ascii="Times New Roman" w:hAnsi="Times New Roman" w:cs="Times New Roman"/>
          <w:sz w:val="28"/>
          <w:szCs w:val="28"/>
        </w:rPr>
        <w:t>ективе развития учебного отдела</w:t>
      </w:r>
      <w:r w:rsidRPr="006E6F89">
        <w:rPr>
          <w:rFonts w:ascii="Times New Roman" w:hAnsi="Times New Roman" w:cs="Times New Roman"/>
          <w:sz w:val="28"/>
          <w:szCs w:val="28"/>
        </w:rPr>
        <w:t xml:space="preserve"> на 2026 год считать:</w:t>
      </w:r>
    </w:p>
    <w:p w:rsidR="006E6F89" w:rsidRPr="006E6F89" w:rsidRDefault="006E6F89" w:rsidP="00D44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89">
        <w:rPr>
          <w:rFonts w:ascii="Times New Roman" w:hAnsi="Times New Roman" w:cs="Times New Roman"/>
          <w:sz w:val="28"/>
          <w:szCs w:val="28"/>
        </w:rPr>
        <w:t>- улучшение и совершенствование материально- технической базы;</w:t>
      </w:r>
    </w:p>
    <w:p w:rsidR="00622ADA" w:rsidRDefault="006E6F89" w:rsidP="00D44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89">
        <w:rPr>
          <w:rFonts w:ascii="Times New Roman" w:hAnsi="Times New Roman" w:cs="Times New Roman"/>
          <w:sz w:val="28"/>
          <w:szCs w:val="28"/>
        </w:rPr>
        <w:t>- изучение, апробация и внедрени</w:t>
      </w:r>
      <w:r w:rsidR="00622ADA">
        <w:rPr>
          <w:rFonts w:ascii="Times New Roman" w:hAnsi="Times New Roman" w:cs="Times New Roman"/>
          <w:sz w:val="28"/>
          <w:szCs w:val="28"/>
        </w:rPr>
        <w:t>е инновационных образовательных технологий;</w:t>
      </w:r>
    </w:p>
    <w:p w:rsidR="006E6F89" w:rsidRPr="006E6F89" w:rsidRDefault="00622ADA" w:rsidP="00D44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6F89" w:rsidRPr="006E6F89">
        <w:rPr>
          <w:rFonts w:ascii="Times New Roman" w:hAnsi="Times New Roman" w:cs="Times New Roman"/>
          <w:sz w:val="28"/>
          <w:szCs w:val="28"/>
        </w:rPr>
        <w:t xml:space="preserve"> совершенствование сайта учреждения</w:t>
      </w:r>
      <w:r>
        <w:rPr>
          <w:rFonts w:ascii="Times New Roman" w:hAnsi="Times New Roman" w:cs="Times New Roman"/>
          <w:sz w:val="28"/>
          <w:szCs w:val="28"/>
        </w:rPr>
        <w:t xml:space="preserve"> с более активным использованием системы дистанционного обучения</w:t>
      </w:r>
      <w:r w:rsidR="006E6F89" w:rsidRPr="006E6F89">
        <w:rPr>
          <w:rFonts w:ascii="Times New Roman" w:hAnsi="Times New Roman" w:cs="Times New Roman"/>
          <w:sz w:val="28"/>
          <w:szCs w:val="28"/>
        </w:rPr>
        <w:t>;</w:t>
      </w:r>
    </w:p>
    <w:p w:rsidR="00622ADA" w:rsidRDefault="006E6F89" w:rsidP="00D44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89">
        <w:rPr>
          <w:rFonts w:ascii="Times New Roman" w:hAnsi="Times New Roman" w:cs="Times New Roman"/>
          <w:sz w:val="28"/>
          <w:szCs w:val="28"/>
        </w:rPr>
        <w:t>- непрерывный профессиональный рост педагогического состава.</w:t>
      </w:r>
      <w:r w:rsidR="00622ADA" w:rsidRPr="00622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6FE5" w:rsidRDefault="001B6FE5" w:rsidP="00D44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6FE5" w:rsidRPr="001B6FE5" w:rsidRDefault="001B6FE5" w:rsidP="001B6FE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FE5">
        <w:rPr>
          <w:rFonts w:ascii="Times New Roman" w:hAnsi="Times New Roman" w:cs="Times New Roman"/>
          <w:b/>
          <w:sz w:val="28"/>
          <w:szCs w:val="28"/>
        </w:rPr>
        <w:t>Доклад по итогам работы бухгалтерии ГБОУ РД «УМЦ по ГО и ЧС» за 2025 год</w:t>
      </w:r>
    </w:p>
    <w:p w:rsidR="000300DC" w:rsidRPr="001B6FE5" w:rsidRDefault="001B6FE5" w:rsidP="001B6FE5">
      <w:pPr>
        <w:jc w:val="both"/>
        <w:rPr>
          <w:rFonts w:ascii="Times New Roman" w:hAnsi="Times New Roman" w:cs="Times New Roman"/>
          <w:sz w:val="28"/>
          <w:szCs w:val="28"/>
        </w:rPr>
      </w:pPr>
      <w:r w:rsidRPr="001B6FE5">
        <w:rPr>
          <w:rFonts w:ascii="Times New Roman" w:hAnsi="Times New Roman" w:cs="Times New Roman"/>
          <w:sz w:val="28"/>
          <w:szCs w:val="28"/>
        </w:rPr>
        <w:t>В 2025 году бухгалтерия учреждения выполнила все поставленные задачи, обеспечив своевременное формирование и сдачу годовой и налоговой отчётности, проведение инвентаризации и соблюде</w:t>
      </w:r>
      <w:r w:rsidR="00927DF9">
        <w:rPr>
          <w:rFonts w:ascii="Times New Roman" w:hAnsi="Times New Roman" w:cs="Times New Roman"/>
          <w:sz w:val="28"/>
          <w:szCs w:val="28"/>
        </w:rPr>
        <w:t>ние требований законодательства.</w:t>
      </w:r>
    </w:p>
    <w:p w:rsidR="001B6FE5" w:rsidRPr="00927DF9" w:rsidRDefault="001B6FE5" w:rsidP="00D44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DF9">
        <w:rPr>
          <w:rFonts w:ascii="Times New Roman" w:hAnsi="Times New Roman" w:cs="Times New Roman"/>
          <w:b/>
          <w:sz w:val="28"/>
          <w:szCs w:val="28"/>
        </w:rPr>
        <w:t>Основные достижения</w:t>
      </w:r>
    </w:p>
    <w:p w:rsidR="001B6FE5" w:rsidRPr="001B6FE5" w:rsidRDefault="001B6FE5" w:rsidP="00D44F5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FE5">
        <w:rPr>
          <w:rFonts w:ascii="Times New Roman" w:hAnsi="Times New Roman" w:cs="Times New Roman"/>
          <w:sz w:val="28"/>
          <w:szCs w:val="28"/>
        </w:rPr>
        <w:t>1.</w:t>
      </w:r>
      <w:r w:rsidRPr="001B6FE5">
        <w:rPr>
          <w:rFonts w:ascii="Times New Roman" w:hAnsi="Times New Roman" w:cs="Times New Roman"/>
          <w:sz w:val="28"/>
          <w:szCs w:val="28"/>
        </w:rPr>
        <w:tab/>
        <w:t>Сформированы и сданы в срок все обязательные формы бухгалтерской отчётности за 2024 год и пояснения к отчётности. Отчётность подготовлена в соответствии с требованиями ФСБУ и приказа Минфина №66н.</w:t>
      </w:r>
    </w:p>
    <w:p w:rsidR="001B6FE5" w:rsidRPr="001B6FE5" w:rsidRDefault="001B6FE5" w:rsidP="00D44F5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FE5">
        <w:rPr>
          <w:rFonts w:ascii="Times New Roman" w:hAnsi="Times New Roman" w:cs="Times New Roman"/>
          <w:sz w:val="28"/>
          <w:szCs w:val="28"/>
        </w:rPr>
        <w:t>2.</w:t>
      </w:r>
      <w:r w:rsidRPr="001B6FE5">
        <w:rPr>
          <w:rFonts w:ascii="Times New Roman" w:hAnsi="Times New Roman" w:cs="Times New Roman"/>
          <w:sz w:val="28"/>
          <w:szCs w:val="28"/>
        </w:rPr>
        <w:tab/>
        <w:t>Проведена инвентаризация активов и обязательств. Особое внимание уделено проверке дебиторской и кредиторской задолженности. Кредиторской и дебиторской задолженности по состоянию на 10 декабря текущего года не имеется.</w:t>
      </w:r>
    </w:p>
    <w:p w:rsidR="001B6FE5" w:rsidRPr="001B6FE5" w:rsidRDefault="001B6FE5" w:rsidP="00D44F5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FE5">
        <w:rPr>
          <w:rFonts w:ascii="Times New Roman" w:hAnsi="Times New Roman" w:cs="Times New Roman"/>
          <w:sz w:val="28"/>
          <w:szCs w:val="28"/>
        </w:rPr>
        <w:t>3.</w:t>
      </w:r>
      <w:r w:rsidRPr="001B6FE5">
        <w:rPr>
          <w:rFonts w:ascii="Times New Roman" w:hAnsi="Times New Roman" w:cs="Times New Roman"/>
          <w:sz w:val="28"/>
          <w:szCs w:val="28"/>
        </w:rPr>
        <w:tab/>
        <w:t>Обеспечена своевременная подача налоговых деклараций и других форм отчетности, а также отчетности в СФР и Росстат. Проведена работа по минимизации налоговых рисков.</w:t>
      </w:r>
    </w:p>
    <w:p w:rsidR="001B6FE5" w:rsidRPr="001B6FE5" w:rsidRDefault="001B6FE5" w:rsidP="00D44F5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FE5">
        <w:rPr>
          <w:rFonts w:ascii="Times New Roman" w:hAnsi="Times New Roman" w:cs="Times New Roman"/>
          <w:sz w:val="28"/>
          <w:szCs w:val="28"/>
        </w:rPr>
        <w:t>4.</w:t>
      </w:r>
      <w:r w:rsidRPr="001B6FE5">
        <w:rPr>
          <w:rFonts w:ascii="Times New Roman" w:hAnsi="Times New Roman" w:cs="Times New Roman"/>
          <w:sz w:val="28"/>
          <w:szCs w:val="28"/>
        </w:rPr>
        <w:tab/>
        <w:t>Осуществлен бухгалтерский учет всех хозяйственных операций учреждения с обязательным оформлением всех предусмотренным законодательством бухгалтерских документов и регистров.</w:t>
      </w:r>
    </w:p>
    <w:p w:rsidR="001B6FE5" w:rsidRPr="001B6FE5" w:rsidRDefault="001B6FE5" w:rsidP="00D44F5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FE5">
        <w:rPr>
          <w:rFonts w:ascii="Times New Roman" w:hAnsi="Times New Roman" w:cs="Times New Roman"/>
          <w:sz w:val="28"/>
          <w:szCs w:val="28"/>
        </w:rPr>
        <w:t>5.</w:t>
      </w:r>
      <w:r w:rsidRPr="001B6FE5">
        <w:rPr>
          <w:rFonts w:ascii="Times New Roman" w:hAnsi="Times New Roman" w:cs="Times New Roman"/>
          <w:sz w:val="28"/>
          <w:szCs w:val="28"/>
        </w:rPr>
        <w:tab/>
        <w:t>Опубликованы все сведения, подлежащие размещению на сайте bus.gov.ru.</w:t>
      </w:r>
    </w:p>
    <w:p w:rsidR="001B6FE5" w:rsidRPr="001B6FE5" w:rsidRDefault="001B6FE5" w:rsidP="00D44F5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FE5">
        <w:rPr>
          <w:rFonts w:ascii="Times New Roman" w:hAnsi="Times New Roman" w:cs="Times New Roman"/>
          <w:sz w:val="28"/>
          <w:szCs w:val="28"/>
        </w:rPr>
        <w:t>6.</w:t>
      </w:r>
      <w:r w:rsidRPr="001B6FE5">
        <w:rPr>
          <w:rFonts w:ascii="Times New Roman" w:hAnsi="Times New Roman" w:cs="Times New Roman"/>
          <w:sz w:val="28"/>
          <w:szCs w:val="28"/>
        </w:rPr>
        <w:tab/>
        <w:t>Своевременно производилась выплата заработной платы, уплата страховых взносов и налогов, а также оплата по заключенным договорам.</w:t>
      </w:r>
    </w:p>
    <w:p w:rsidR="001B6FE5" w:rsidRPr="001B6FE5" w:rsidRDefault="001B6FE5" w:rsidP="00D44F5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FE5">
        <w:rPr>
          <w:rFonts w:ascii="Times New Roman" w:hAnsi="Times New Roman" w:cs="Times New Roman"/>
          <w:sz w:val="28"/>
          <w:szCs w:val="28"/>
        </w:rPr>
        <w:t>7.</w:t>
      </w:r>
      <w:r w:rsidRPr="001B6FE5">
        <w:rPr>
          <w:rFonts w:ascii="Times New Roman" w:hAnsi="Times New Roman" w:cs="Times New Roman"/>
          <w:sz w:val="28"/>
          <w:szCs w:val="28"/>
        </w:rPr>
        <w:tab/>
        <w:t>Кассовое исполнение по состоянию на 10 декабря 2025 года составило 90% от общего объема средств субсидий, предоставленных на выполнение государственного задания из республиканского бюджета Республики Дагестан, утвержденных на 2025 год в Учебно-методическом центре. Из них по коду вида расходов 244 освоены в полном объеме, остаток</w:t>
      </w:r>
      <w:r w:rsidR="00D44F50">
        <w:rPr>
          <w:rFonts w:ascii="Times New Roman" w:hAnsi="Times New Roman" w:cs="Times New Roman"/>
          <w:sz w:val="28"/>
          <w:szCs w:val="28"/>
        </w:rPr>
        <w:t xml:space="preserve"> </w:t>
      </w:r>
      <w:r w:rsidRPr="001B6FE5">
        <w:rPr>
          <w:rFonts w:ascii="Times New Roman" w:hAnsi="Times New Roman" w:cs="Times New Roman"/>
          <w:sz w:val="28"/>
          <w:szCs w:val="28"/>
        </w:rPr>
        <w:t>суммы предусмотрен на выплату заработной платы за декабрь текущего года, а также на уплату страховых взносов и НДФЛ.</w:t>
      </w:r>
    </w:p>
    <w:p w:rsidR="00623506" w:rsidRDefault="00927DF9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1B6FE5" w:rsidRPr="001B6FE5">
        <w:rPr>
          <w:rFonts w:ascii="Times New Roman" w:hAnsi="Times New Roman" w:cs="Times New Roman"/>
          <w:sz w:val="28"/>
          <w:szCs w:val="28"/>
        </w:rPr>
        <w:t>В текущем году планировалось получить доход в размере 5851,14 тыс. рублей (20</w:t>
      </w:r>
      <w:r>
        <w:rPr>
          <w:rFonts w:ascii="Times New Roman" w:hAnsi="Times New Roman" w:cs="Times New Roman"/>
          <w:sz w:val="28"/>
          <w:szCs w:val="28"/>
        </w:rPr>
        <w:t xml:space="preserve">% от субсидии, предоставленной </w:t>
      </w:r>
      <w:r w:rsidR="001B6FE5" w:rsidRPr="001B6FE5">
        <w:rPr>
          <w:rFonts w:ascii="Times New Roman" w:hAnsi="Times New Roman" w:cs="Times New Roman"/>
          <w:sz w:val="28"/>
          <w:szCs w:val="28"/>
        </w:rPr>
        <w:t xml:space="preserve">на выполнение государственного задания). На 10.12.2025 г. доходов от платной деятельности получено в размере 2 142,69 тыс. рублей, что составляет 37% от плана поступлений доходов и 7% от субсидии, предоставленной  на выполнение государственного задания на 2025 год. Освоено 90% доходов, остаток суммы предусмотрен на оплату заключённых договоров в декабре текущего года.  </w:t>
      </w:r>
    </w:p>
    <w:p w:rsidR="001B6FE5" w:rsidRPr="000300DC" w:rsidRDefault="001B6FE5" w:rsidP="00D44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0DC">
        <w:rPr>
          <w:rFonts w:ascii="Times New Roman" w:hAnsi="Times New Roman" w:cs="Times New Roman"/>
          <w:b/>
          <w:sz w:val="28"/>
          <w:szCs w:val="28"/>
        </w:rPr>
        <w:t>Планы на 2026 год.</w:t>
      </w:r>
    </w:p>
    <w:p w:rsidR="001B6FE5" w:rsidRPr="001B6FE5" w:rsidRDefault="00D44F50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B6FE5" w:rsidRPr="001B6FE5">
        <w:rPr>
          <w:rFonts w:ascii="Times New Roman" w:hAnsi="Times New Roman" w:cs="Times New Roman"/>
          <w:sz w:val="28"/>
          <w:szCs w:val="28"/>
        </w:rPr>
        <w:t>В связи с изменением типа учреждения с бюджетного на казенное, провести работу по внесению изменений в нормативно-правовые акты и учредительные документы учреждения.</w:t>
      </w:r>
    </w:p>
    <w:p w:rsidR="001B6FE5" w:rsidRPr="001B6FE5" w:rsidRDefault="00D44F50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B6FE5" w:rsidRPr="001B6FE5">
        <w:rPr>
          <w:rFonts w:ascii="Times New Roman" w:hAnsi="Times New Roman" w:cs="Times New Roman"/>
          <w:sz w:val="28"/>
          <w:szCs w:val="28"/>
        </w:rPr>
        <w:t>В связи с изменением новых правил учета по ФСБУ 9/2025 перейти на новые регламенты учета хозяйственных операций и унифицированный план счетов</w:t>
      </w:r>
    </w:p>
    <w:p w:rsidR="001B6FE5" w:rsidRPr="001B6FE5" w:rsidRDefault="001B6FE5" w:rsidP="00D44F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6FE5">
        <w:rPr>
          <w:rFonts w:ascii="Times New Roman" w:hAnsi="Times New Roman" w:cs="Times New Roman"/>
          <w:sz w:val="28"/>
          <w:szCs w:val="28"/>
        </w:rPr>
        <w:t>Заключение.</w:t>
      </w:r>
    </w:p>
    <w:p w:rsidR="000300DC" w:rsidRDefault="001B6FE5" w:rsidP="00D44F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FE5">
        <w:rPr>
          <w:rFonts w:ascii="Times New Roman" w:hAnsi="Times New Roman" w:cs="Times New Roman"/>
          <w:sz w:val="28"/>
          <w:szCs w:val="28"/>
        </w:rPr>
        <w:tab/>
        <w:t>Работа бухгалтерии в 2025 году была направлена на обеспечение достоверности и своевременности отчётности, соблюдение законодательства и повышение эффективности учётных процессов.</w:t>
      </w:r>
    </w:p>
    <w:p w:rsidR="00D44F50" w:rsidRDefault="00D44F50" w:rsidP="00D44F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FE5" w:rsidRPr="00C14613" w:rsidRDefault="00D44F50" w:rsidP="001B6FE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927DF9">
        <w:rPr>
          <w:rFonts w:ascii="Times New Roman" w:hAnsi="Times New Roman" w:cs="Times New Roman"/>
          <w:b/>
          <w:sz w:val="28"/>
          <w:szCs w:val="28"/>
        </w:rPr>
        <w:t>тоги</w:t>
      </w:r>
      <w:r w:rsidR="001B6FE5" w:rsidRPr="00C14613">
        <w:rPr>
          <w:rFonts w:ascii="Times New Roman" w:hAnsi="Times New Roman" w:cs="Times New Roman"/>
          <w:b/>
          <w:sz w:val="28"/>
          <w:szCs w:val="28"/>
        </w:rPr>
        <w:t xml:space="preserve"> работы хозяйственного от</w:t>
      </w:r>
      <w:r w:rsidR="00C14613" w:rsidRPr="00C14613">
        <w:rPr>
          <w:rFonts w:ascii="Times New Roman" w:hAnsi="Times New Roman" w:cs="Times New Roman"/>
          <w:b/>
          <w:sz w:val="28"/>
          <w:szCs w:val="28"/>
        </w:rPr>
        <w:t xml:space="preserve">дела ГБОУ РД «УМЦ по ГО и ЧС» </w:t>
      </w:r>
    </w:p>
    <w:p w:rsidR="001B6FE5" w:rsidRPr="00927DF9" w:rsidRDefault="001B6FE5" w:rsidP="00927DF9">
      <w:pPr>
        <w:pStyle w:val="a3"/>
        <w:numPr>
          <w:ilvl w:val="0"/>
          <w:numId w:val="1"/>
        </w:numPr>
        <w:spacing w:after="12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>Хозяйственный отдел состоит из 9 рабочих единиц:</w:t>
      </w:r>
    </w:p>
    <w:p w:rsidR="001B6FE5" w:rsidRPr="00C14613" w:rsidRDefault="001B6FE5" w:rsidP="001B6FE5">
      <w:pPr>
        <w:pStyle w:val="a3"/>
        <w:numPr>
          <w:ilvl w:val="0"/>
          <w:numId w:val="2"/>
        </w:numPr>
        <w:spacing w:after="0" w:line="240" w:lineRule="auto"/>
        <w:ind w:left="851" w:hanging="567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>Начальник отдела - 1 человек</w:t>
      </w:r>
    </w:p>
    <w:p w:rsidR="001B6FE5" w:rsidRPr="00C14613" w:rsidRDefault="001B6FE5" w:rsidP="001B6FE5">
      <w:pPr>
        <w:spacing w:after="0" w:line="240" w:lineRule="auto"/>
        <w:ind w:left="851" w:hanging="567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>1.2.   Заместитель начальника отдела – 1 человек</w:t>
      </w:r>
    </w:p>
    <w:p w:rsidR="001B6FE5" w:rsidRPr="00C14613" w:rsidRDefault="001B6FE5" w:rsidP="001B6FE5">
      <w:pPr>
        <w:spacing w:after="0" w:line="240" w:lineRule="auto"/>
        <w:ind w:left="851" w:hanging="567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>1.3.   Заведующий общежитием – 1 человек</w:t>
      </w:r>
    </w:p>
    <w:p w:rsidR="001B6FE5" w:rsidRPr="00C14613" w:rsidRDefault="001B6FE5" w:rsidP="001B6FE5">
      <w:pPr>
        <w:pStyle w:val="a3"/>
        <w:numPr>
          <w:ilvl w:val="1"/>
          <w:numId w:val="1"/>
        </w:numPr>
        <w:spacing w:after="0" w:line="240" w:lineRule="auto"/>
        <w:ind w:left="851" w:hanging="567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>Слесарь - сантехник -1 человек</w:t>
      </w:r>
    </w:p>
    <w:p w:rsidR="001B6FE5" w:rsidRPr="00C14613" w:rsidRDefault="001B6FE5" w:rsidP="001B6FE5">
      <w:pPr>
        <w:pStyle w:val="a3"/>
        <w:numPr>
          <w:ilvl w:val="1"/>
          <w:numId w:val="1"/>
        </w:numPr>
        <w:spacing w:after="0" w:line="240" w:lineRule="auto"/>
        <w:ind w:left="851" w:hanging="567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>Водители  - 3 человека</w:t>
      </w:r>
    </w:p>
    <w:p w:rsidR="001B6FE5" w:rsidRPr="00927DF9" w:rsidRDefault="001B6FE5" w:rsidP="00927DF9">
      <w:pPr>
        <w:pStyle w:val="a3"/>
        <w:numPr>
          <w:ilvl w:val="1"/>
          <w:numId w:val="1"/>
        </w:numPr>
        <w:spacing w:after="0" w:line="240" w:lineRule="auto"/>
        <w:ind w:left="851" w:hanging="567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>Уборщицы – 2 человека.</w:t>
      </w:r>
    </w:p>
    <w:p w:rsidR="001B6FE5" w:rsidRPr="00927DF9" w:rsidRDefault="001B6FE5" w:rsidP="00927DF9">
      <w:pPr>
        <w:pStyle w:val="a3"/>
        <w:numPr>
          <w:ilvl w:val="0"/>
          <w:numId w:val="1"/>
        </w:numPr>
        <w:spacing w:after="12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 xml:space="preserve">Хозяйственный отдел отвечает за: </w:t>
      </w:r>
    </w:p>
    <w:p w:rsidR="001B6FE5" w:rsidRPr="00C14613" w:rsidRDefault="001B6FE5" w:rsidP="001B6FE5">
      <w:pPr>
        <w:pStyle w:val="a3"/>
        <w:numPr>
          <w:ilvl w:val="1"/>
          <w:numId w:val="3"/>
        </w:numPr>
        <w:spacing w:after="120" w:line="240" w:lineRule="auto"/>
        <w:ind w:left="851" w:hanging="567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>Арендуемые помещения: 19 кабинетов административно-учебного корпуса и склад в подвале здания общежития.</w:t>
      </w:r>
    </w:p>
    <w:p w:rsidR="001B6FE5" w:rsidRPr="00C14613" w:rsidRDefault="001B6FE5" w:rsidP="001B6FE5">
      <w:pPr>
        <w:pStyle w:val="a3"/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>Технику ГБОУ РД «УМЦ по ГО и ЧС» в количестве 4 единиц:</w:t>
      </w:r>
    </w:p>
    <w:p w:rsidR="001B6FE5" w:rsidRPr="00C14613" w:rsidRDefault="001B6FE5" w:rsidP="001B6FE5">
      <w:pPr>
        <w:pStyle w:val="a3"/>
        <w:spacing w:after="12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 xml:space="preserve">2.2.1. </w:t>
      </w:r>
      <w:r w:rsidRPr="00C14613">
        <w:rPr>
          <w:rFonts w:ascii="Times New Roman" w:hAnsi="Times New Roman" w:cs="Times New Roman"/>
          <w:sz w:val="28"/>
          <w:szCs w:val="28"/>
          <w:lang w:val="en-US"/>
        </w:rPr>
        <w:t>LADA</w:t>
      </w:r>
      <w:r w:rsidRPr="00C14613">
        <w:rPr>
          <w:rFonts w:ascii="Times New Roman" w:hAnsi="Times New Roman" w:cs="Times New Roman"/>
          <w:sz w:val="28"/>
          <w:szCs w:val="28"/>
        </w:rPr>
        <w:t xml:space="preserve"> 212140 </w:t>
      </w:r>
      <w:r w:rsidRPr="00C14613">
        <w:rPr>
          <w:rFonts w:ascii="Times New Roman" w:hAnsi="Times New Roman" w:cs="Times New Roman"/>
          <w:sz w:val="28"/>
          <w:szCs w:val="28"/>
          <w:lang w:val="en-US"/>
        </w:rPr>
        <w:t>LADA</w:t>
      </w:r>
      <w:r w:rsidRPr="00C14613">
        <w:rPr>
          <w:rFonts w:ascii="Times New Roman" w:hAnsi="Times New Roman" w:cs="Times New Roman"/>
          <w:sz w:val="28"/>
          <w:szCs w:val="28"/>
        </w:rPr>
        <w:t xml:space="preserve"> 4х4, Р743РЕ05, 2017г;</w:t>
      </w:r>
    </w:p>
    <w:p w:rsidR="001B6FE5" w:rsidRPr="00C14613" w:rsidRDefault="001B6FE5" w:rsidP="001B6FE5">
      <w:pPr>
        <w:pStyle w:val="a3"/>
        <w:spacing w:after="12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>2.2.2. ТОЙОТА КАМРИ, Н087СР05, 2010;</w:t>
      </w:r>
    </w:p>
    <w:p w:rsidR="001B6FE5" w:rsidRPr="00C14613" w:rsidRDefault="001B6FE5" w:rsidP="001B6FE5">
      <w:pPr>
        <w:pStyle w:val="a3"/>
        <w:spacing w:after="12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 xml:space="preserve">2.2.3. </w:t>
      </w:r>
      <w:proofErr w:type="spellStart"/>
      <w:r w:rsidRPr="00C14613">
        <w:rPr>
          <w:rFonts w:ascii="Times New Roman" w:hAnsi="Times New Roman" w:cs="Times New Roman"/>
          <w:sz w:val="28"/>
          <w:szCs w:val="28"/>
          <w:lang w:val="en-US"/>
        </w:rPr>
        <w:t>GAZelle</w:t>
      </w:r>
      <w:proofErr w:type="spellEnd"/>
      <w:r w:rsidRPr="00C14613">
        <w:rPr>
          <w:rFonts w:ascii="Times New Roman" w:hAnsi="Times New Roman" w:cs="Times New Roman"/>
          <w:sz w:val="28"/>
          <w:szCs w:val="28"/>
        </w:rPr>
        <w:t xml:space="preserve"> </w:t>
      </w:r>
      <w:r w:rsidRPr="00C14613">
        <w:rPr>
          <w:rFonts w:ascii="Times New Roman" w:hAnsi="Times New Roman" w:cs="Times New Roman"/>
          <w:sz w:val="28"/>
          <w:szCs w:val="28"/>
          <w:lang w:val="en-US"/>
        </w:rPr>
        <w:t>NEXT</w:t>
      </w:r>
      <w:r w:rsidRPr="00C14613">
        <w:rPr>
          <w:rFonts w:ascii="Times New Roman" w:hAnsi="Times New Roman" w:cs="Times New Roman"/>
          <w:sz w:val="28"/>
          <w:szCs w:val="28"/>
        </w:rPr>
        <w:t xml:space="preserve"> ГАЗ-А65</w:t>
      </w:r>
      <w:r w:rsidRPr="00C1461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14613">
        <w:rPr>
          <w:rFonts w:ascii="Times New Roman" w:hAnsi="Times New Roman" w:cs="Times New Roman"/>
          <w:sz w:val="28"/>
          <w:szCs w:val="28"/>
        </w:rPr>
        <w:t>52-0080, Р664НС05, 2021 г.;</w:t>
      </w:r>
    </w:p>
    <w:p w:rsidR="001B6FE5" w:rsidRPr="00C14613" w:rsidRDefault="001B6FE5" w:rsidP="001B6FE5">
      <w:pPr>
        <w:pStyle w:val="a3"/>
        <w:spacing w:after="12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 xml:space="preserve">2.2.4. Дизель-электростанция ССМ АД-250С-Т400-2РП-Ш, завод.№ 0514    </w:t>
      </w:r>
    </w:p>
    <w:p w:rsidR="001B6FE5" w:rsidRPr="00C14613" w:rsidRDefault="001B6FE5" w:rsidP="001B6FE5">
      <w:pPr>
        <w:pStyle w:val="a3"/>
        <w:spacing w:after="12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 xml:space="preserve">          Реестр.№ П2006500001</w:t>
      </w:r>
      <w:proofErr w:type="spellStart"/>
      <w:r w:rsidRPr="00C14613">
        <w:rPr>
          <w:rFonts w:ascii="Times New Roman" w:hAnsi="Times New Roman" w:cs="Times New Roman"/>
          <w:sz w:val="28"/>
          <w:szCs w:val="28"/>
          <w:lang w:val="en-US"/>
        </w:rPr>
        <w:t>eZkm</w:t>
      </w:r>
      <w:proofErr w:type="spellEnd"/>
      <w:r w:rsidRPr="00C14613">
        <w:rPr>
          <w:rFonts w:ascii="Times New Roman" w:hAnsi="Times New Roman" w:cs="Times New Roman"/>
          <w:sz w:val="28"/>
          <w:szCs w:val="28"/>
        </w:rPr>
        <w:t>, 2017 года.</w:t>
      </w:r>
    </w:p>
    <w:p w:rsidR="001B6FE5" w:rsidRPr="00C14613" w:rsidRDefault="001B6FE5" w:rsidP="001B6FE5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B6FE5" w:rsidRPr="00D44F50" w:rsidRDefault="001B6FE5" w:rsidP="00D44F5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>Сфера ответственности работников в 2025 году.</w:t>
      </w:r>
    </w:p>
    <w:p w:rsidR="001B6FE5" w:rsidRPr="00C14613" w:rsidRDefault="00927DF9" w:rsidP="001B6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B6FE5" w:rsidRPr="00C14613">
        <w:rPr>
          <w:rFonts w:ascii="Times New Roman" w:hAnsi="Times New Roman" w:cs="Times New Roman"/>
          <w:sz w:val="28"/>
          <w:szCs w:val="28"/>
        </w:rPr>
        <w:t>На начальника хозяйственного отдела, помимо хозяйственной деятельности, внутренним приказом возложена работа по контрактной деятельности.</w:t>
      </w:r>
    </w:p>
    <w:p w:rsidR="001B6FE5" w:rsidRPr="00C14613" w:rsidRDefault="001B6FE5" w:rsidP="001B6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 xml:space="preserve">В 2025 году проведена работа по планированию и заключению договоров. </w:t>
      </w:r>
    </w:p>
    <w:p w:rsidR="00623506" w:rsidRPr="00C14613" w:rsidRDefault="00927DF9" w:rsidP="001B6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B6FE5" w:rsidRPr="00C14613">
        <w:rPr>
          <w:rFonts w:ascii="Times New Roman" w:hAnsi="Times New Roman" w:cs="Times New Roman"/>
          <w:sz w:val="28"/>
          <w:szCs w:val="28"/>
        </w:rPr>
        <w:t>План-график, согласно Плану финансово-хозяйственной деятельности, своевременно разработан, проверен и опубликован в ЕИС. Заключение контрактов на закупки производились в течение всего года. Контрактов заключено в количестве 20 по СГОЗ на сумму 1 988 840,00 рублей, в том числе, в ЕИС проходили торги контракты на горюче-смазочные материалы.</w:t>
      </w:r>
    </w:p>
    <w:p w:rsidR="001B6FE5" w:rsidRPr="00C14613" w:rsidRDefault="00927DF9" w:rsidP="001B6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B6FE5" w:rsidRPr="00C14613">
        <w:rPr>
          <w:rFonts w:ascii="Times New Roman" w:hAnsi="Times New Roman" w:cs="Times New Roman"/>
          <w:sz w:val="28"/>
          <w:szCs w:val="28"/>
        </w:rPr>
        <w:t xml:space="preserve">Также заключено 10 контрактов на сумму 417 282,00 рублей и 4 находятся на стадии заключения (на 207 969,28 </w:t>
      </w:r>
      <w:proofErr w:type="spellStart"/>
      <w:r w:rsidR="001B6FE5" w:rsidRPr="00C14613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1B6FE5" w:rsidRPr="00C14613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6FE5" w:rsidRPr="00C14613">
        <w:rPr>
          <w:rFonts w:ascii="Times New Roman" w:hAnsi="Times New Roman" w:cs="Times New Roman"/>
          <w:sz w:val="28"/>
          <w:szCs w:val="28"/>
        </w:rPr>
        <w:t xml:space="preserve">Также отделом выполнялась хозяйственная работа, работа транспорта, в том числе, путевые листы и маршруты путей командировок по республике работников учреждения, отчёты выдачи ГСМ. Выполнялась регистрация движения материальных средств помещений, со склада </w:t>
      </w:r>
      <w:proofErr w:type="gramStart"/>
      <w:r w:rsidR="001B6FE5" w:rsidRPr="00C14613">
        <w:rPr>
          <w:rFonts w:ascii="Times New Roman" w:hAnsi="Times New Roman" w:cs="Times New Roman"/>
          <w:sz w:val="28"/>
          <w:szCs w:val="28"/>
        </w:rPr>
        <w:t>и  списание</w:t>
      </w:r>
      <w:proofErr w:type="gramEnd"/>
      <w:r w:rsidR="001B6FE5" w:rsidRPr="00C14613">
        <w:rPr>
          <w:rFonts w:ascii="Times New Roman" w:hAnsi="Times New Roman" w:cs="Times New Roman"/>
          <w:sz w:val="28"/>
          <w:szCs w:val="28"/>
        </w:rPr>
        <w:t xml:space="preserve"> по актам. </w:t>
      </w:r>
    </w:p>
    <w:p w:rsidR="00927DF9" w:rsidRPr="00C14613" w:rsidRDefault="00927DF9" w:rsidP="001B6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B6FE5" w:rsidRPr="00C14613">
        <w:rPr>
          <w:rFonts w:ascii="Times New Roman" w:hAnsi="Times New Roman" w:cs="Times New Roman"/>
          <w:sz w:val="28"/>
          <w:szCs w:val="28"/>
        </w:rPr>
        <w:t>В октябре 2025 года была внутренней комиссией проведена ежегодная инвентаризация, не выявившая недочётов.</w:t>
      </w:r>
    </w:p>
    <w:p w:rsidR="001B6FE5" w:rsidRPr="00C14613" w:rsidRDefault="00927DF9" w:rsidP="001B6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B6FE5" w:rsidRPr="00C14613">
        <w:rPr>
          <w:rFonts w:ascii="Times New Roman" w:hAnsi="Times New Roman" w:cs="Times New Roman"/>
          <w:sz w:val="28"/>
          <w:szCs w:val="28"/>
        </w:rPr>
        <w:t>Работники отдела отвечают за содержанием арендуемых помещений и материальных запасов в хорошем состоянии. Основные работы по подготовке к занятиям помещений планируются на декабрь и июль-август месяцы.</w:t>
      </w:r>
    </w:p>
    <w:p w:rsidR="001B6FE5" w:rsidRPr="00C14613" w:rsidRDefault="009A6E2A" w:rsidP="001B6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B6FE5" w:rsidRPr="00C14613">
        <w:rPr>
          <w:rFonts w:ascii="Times New Roman" w:hAnsi="Times New Roman" w:cs="Times New Roman"/>
          <w:sz w:val="28"/>
          <w:szCs w:val="28"/>
        </w:rPr>
        <w:t xml:space="preserve">Техника, находящаяся на балансе учреждения, закреплена за ответственными лицами внутренними приказами. Регулярно, по договорам технического обслуживания и ремонта, автомобили проходили ТО и ремонт на сумму, составившую в 2025 году 500 000 рублей по актам списания. </w:t>
      </w:r>
    </w:p>
    <w:p w:rsidR="001B6FE5" w:rsidRPr="00C14613" w:rsidRDefault="009A6E2A" w:rsidP="001B6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1B6FE5" w:rsidRPr="00C14613">
        <w:rPr>
          <w:rFonts w:ascii="Times New Roman" w:hAnsi="Times New Roman" w:cs="Times New Roman"/>
          <w:sz w:val="28"/>
          <w:szCs w:val="28"/>
          <w:lang w:val="en-US"/>
        </w:rPr>
        <w:t>GAZelle</w:t>
      </w:r>
      <w:proofErr w:type="spellEnd"/>
      <w:r w:rsidR="001B6FE5" w:rsidRPr="00C14613">
        <w:rPr>
          <w:rFonts w:ascii="Times New Roman" w:hAnsi="Times New Roman" w:cs="Times New Roman"/>
          <w:sz w:val="28"/>
          <w:szCs w:val="28"/>
        </w:rPr>
        <w:t xml:space="preserve"> </w:t>
      </w:r>
      <w:r w:rsidR="001B6FE5" w:rsidRPr="00C14613">
        <w:rPr>
          <w:rFonts w:ascii="Times New Roman" w:hAnsi="Times New Roman" w:cs="Times New Roman"/>
          <w:sz w:val="28"/>
          <w:szCs w:val="28"/>
          <w:lang w:val="en-US"/>
        </w:rPr>
        <w:t>NEXT</w:t>
      </w:r>
      <w:r w:rsidR="001B6FE5" w:rsidRPr="00C14613">
        <w:rPr>
          <w:rFonts w:ascii="Times New Roman" w:hAnsi="Times New Roman" w:cs="Times New Roman"/>
          <w:sz w:val="28"/>
          <w:szCs w:val="28"/>
        </w:rPr>
        <w:t xml:space="preserve"> ГАЗ-А65</w:t>
      </w:r>
      <w:r w:rsidR="001B6FE5" w:rsidRPr="00C1461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1B6FE5" w:rsidRPr="00C14613">
        <w:rPr>
          <w:rFonts w:ascii="Times New Roman" w:hAnsi="Times New Roman" w:cs="Times New Roman"/>
          <w:sz w:val="28"/>
          <w:szCs w:val="28"/>
        </w:rPr>
        <w:t xml:space="preserve">52-0080 регулярно доставляет работников учреждения к месту работы и до утвержденного места высадки, согласно двустороннему Коллективному договору 2022-2025 </w:t>
      </w:r>
      <w:proofErr w:type="gramStart"/>
      <w:r w:rsidR="001B6FE5" w:rsidRPr="00C14613">
        <w:rPr>
          <w:rFonts w:ascii="Times New Roman" w:hAnsi="Times New Roman" w:cs="Times New Roman"/>
          <w:sz w:val="28"/>
          <w:szCs w:val="28"/>
        </w:rPr>
        <w:t>гг.,</w:t>
      </w:r>
      <w:proofErr w:type="gramEnd"/>
      <w:r w:rsidR="001B6FE5" w:rsidRPr="00C14613">
        <w:rPr>
          <w:rFonts w:ascii="Times New Roman" w:hAnsi="Times New Roman" w:cs="Times New Roman"/>
          <w:sz w:val="28"/>
          <w:szCs w:val="28"/>
        </w:rPr>
        <w:t xml:space="preserve"> зарегистрированного в Министерстве труда и социального развития РД.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6FE5" w:rsidRPr="00C14613">
        <w:rPr>
          <w:rFonts w:ascii="Times New Roman" w:hAnsi="Times New Roman" w:cs="Times New Roman"/>
          <w:sz w:val="28"/>
          <w:szCs w:val="28"/>
        </w:rPr>
        <w:t>На Дизель-электростанцию ССМ АД-250С-Т400-2РП-Ш выделено на 1 декабря 2025 году 940 литров дизеля вместо требуемых 12 000 литров.</w:t>
      </w:r>
    </w:p>
    <w:p w:rsidR="001B6FE5" w:rsidRPr="009A6E2A" w:rsidRDefault="001B6FE5" w:rsidP="009A6E2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>Результаты работы отдела 2025 года:</w:t>
      </w:r>
    </w:p>
    <w:p w:rsidR="001B6FE5" w:rsidRPr="00C14613" w:rsidRDefault="001B6FE5" w:rsidP="001B6FE5">
      <w:pPr>
        <w:pStyle w:val="a3"/>
        <w:numPr>
          <w:ilvl w:val="1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>Арендуемые помещения и материальные запасы находятся в хорошем и удовлетворительном состоянии.</w:t>
      </w:r>
    </w:p>
    <w:p w:rsidR="001B6FE5" w:rsidRDefault="001B6FE5" w:rsidP="001B6FE5">
      <w:pPr>
        <w:pStyle w:val="a3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>Транспорт находится в удовлетворительном состоянии.</w:t>
      </w:r>
    </w:p>
    <w:p w:rsidR="00D44F50" w:rsidRPr="00D44F50" w:rsidRDefault="00D44F50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FE5" w:rsidRPr="00C14613" w:rsidRDefault="001B6FE5" w:rsidP="001B6FE5">
      <w:pPr>
        <w:pStyle w:val="a3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>Материальные запасы находятся под строгим учётом, недочёты комиссией не выявлены.</w:t>
      </w:r>
    </w:p>
    <w:p w:rsidR="001B6FE5" w:rsidRPr="00D44F50" w:rsidRDefault="001B6FE5" w:rsidP="00D44F50">
      <w:pPr>
        <w:pStyle w:val="a3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>Производилось (и –</w:t>
      </w:r>
      <w:proofErr w:type="spellStart"/>
      <w:r w:rsidRPr="00C14613">
        <w:rPr>
          <w:rFonts w:ascii="Times New Roman" w:hAnsi="Times New Roman" w:cs="Times New Roman"/>
          <w:sz w:val="28"/>
          <w:szCs w:val="28"/>
        </w:rPr>
        <w:t>ится</w:t>
      </w:r>
      <w:proofErr w:type="spellEnd"/>
      <w:r w:rsidRPr="00C14613">
        <w:rPr>
          <w:rFonts w:ascii="Times New Roman" w:hAnsi="Times New Roman" w:cs="Times New Roman"/>
          <w:sz w:val="28"/>
          <w:szCs w:val="28"/>
        </w:rPr>
        <w:t xml:space="preserve"> по КФО2) исполнение услуг и пополнение материальных запасов в течение 2025 года.</w:t>
      </w:r>
    </w:p>
    <w:p w:rsidR="001B6FE5" w:rsidRPr="009A6E2A" w:rsidRDefault="001B6FE5" w:rsidP="009A6E2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>Проблемные вопросы:</w:t>
      </w:r>
    </w:p>
    <w:p w:rsidR="001B6FE5" w:rsidRPr="00C14613" w:rsidRDefault="001B6FE5" w:rsidP="001B6FE5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>В условиях частых отключений, из-за технических работ региональных коммунальных служб, дизельная электростанция часто простаивает и не может в полной мере обеспечить бесперебойную подачу электроэнергии. Потребность Дизель-электростанции ССМ АД-250С-Т400-2РП-Ш в 12 тоннах дизеля в год не может быть удовлетворена.</w:t>
      </w:r>
    </w:p>
    <w:p w:rsidR="00C14613" w:rsidRDefault="001B6FE5" w:rsidP="00623506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 xml:space="preserve">Требует замены 90% устаревшей оргтехники. </w:t>
      </w:r>
    </w:p>
    <w:p w:rsidR="009A6E2A" w:rsidRPr="00623506" w:rsidRDefault="009A6E2A" w:rsidP="00623506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C14613" w:rsidRPr="00C14613" w:rsidRDefault="009A6E2A" w:rsidP="00C146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</w:t>
      </w:r>
      <w:r w:rsidR="001B6FE5" w:rsidRPr="00C14613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 w:rsidR="00C14613" w:rsidRPr="00C14613">
        <w:rPr>
          <w:rFonts w:ascii="Times New Roman" w:hAnsi="Times New Roman" w:cs="Times New Roman"/>
          <w:b/>
          <w:sz w:val="28"/>
          <w:szCs w:val="28"/>
        </w:rPr>
        <w:t xml:space="preserve"> отдела кадров ГБОУ РД «УМЦ по ГО и ЧС» </w:t>
      </w:r>
    </w:p>
    <w:p w:rsidR="000300DC" w:rsidRPr="000300DC" w:rsidRDefault="00C14613" w:rsidP="009A6E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>Работа отдела кадров в течение 2025 года осуществлялась согласно требованиям Трудового кодекса Российской Федерации, законодательными актами по кадровому делопроизводству, постановлениями, распоряжениями Правительства Российской Федерации и Ре</w:t>
      </w:r>
      <w:r w:rsidR="009A6E2A">
        <w:rPr>
          <w:rFonts w:ascii="Times New Roman" w:hAnsi="Times New Roman" w:cs="Times New Roman"/>
          <w:sz w:val="28"/>
          <w:szCs w:val="28"/>
        </w:rPr>
        <w:t xml:space="preserve">спублики Дагестан, </w:t>
      </w:r>
      <w:r w:rsidRPr="00C14613">
        <w:rPr>
          <w:rFonts w:ascii="Times New Roman" w:hAnsi="Times New Roman" w:cs="Times New Roman"/>
          <w:sz w:val="28"/>
          <w:szCs w:val="28"/>
        </w:rPr>
        <w:t>локальными актами учреждения.</w:t>
      </w:r>
    </w:p>
    <w:p w:rsidR="00C14613" w:rsidRPr="00623506" w:rsidRDefault="00C14613" w:rsidP="00C146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506">
        <w:rPr>
          <w:rFonts w:ascii="Times New Roman" w:hAnsi="Times New Roman" w:cs="Times New Roman"/>
          <w:b/>
          <w:sz w:val="28"/>
          <w:szCs w:val="28"/>
        </w:rPr>
        <w:t>С начала 2025 года оформлены документы:</w:t>
      </w:r>
    </w:p>
    <w:p w:rsidR="00C14613" w:rsidRPr="00C14613" w:rsidRDefault="00C14613" w:rsidP="006235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 xml:space="preserve">- по личному составу всего 77 приказов </w:t>
      </w:r>
      <w:r>
        <w:rPr>
          <w:rFonts w:ascii="Times New Roman" w:hAnsi="Times New Roman" w:cs="Times New Roman"/>
          <w:sz w:val="28"/>
          <w:szCs w:val="28"/>
        </w:rPr>
        <w:t xml:space="preserve">и 4 приказа по приносящей доход </w:t>
      </w:r>
      <w:r w:rsidRPr="00C14613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C14613" w:rsidRPr="00C14613" w:rsidRDefault="00C14613" w:rsidP="006235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>- прием на работу - заключен 1 трудовой договор</w:t>
      </w:r>
      <w:r>
        <w:rPr>
          <w:rFonts w:ascii="Times New Roman" w:hAnsi="Times New Roman" w:cs="Times New Roman"/>
          <w:sz w:val="28"/>
          <w:szCs w:val="28"/>
        </w:rPr>
        <w:t xml:space="preserve">, 1 личная карточка, заведено 1 </w:t>
      </w:r>
      <w:r w:rsidRPr="00C14613">
        <w:rPr>
          <w:rFonts w:ascii="Times New Roman" w:hAnsi="Times New Roman" w:cs="Times New Roman"/>
          <w:sz w:val="28"/>
          <w:szCs w:val="28"/>
        </w:rPr>
        <w:t>личное дело;</w:t>
      </w:r>
    </w:p>
    <w:p w:rsidR="00C14613" w:rsidRPr="00C14613" w:rsidRDefault="00C14613" w:rsidP="006235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 xml:space="preserve">- увольнение – закрыто 5 личных дел. </w:t>
      </w:r>
    </w:p>
    <w:p w:rsidR="00C14613" w:rsidRPr="00C14613" w:rsidRDefault="00C14613" w:rsidP="006235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>- изменение условий труда и переводы - 5 дополнительных соглашений;</w:t>
      </w:r>
    </w:p>
    <w:p w:rsidR="009A6E2A" w:rsidRPr="00C14613" w:rsidRDefault="00C14613" w:rsidP="006235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>- всего ведется – 35 личных дел и карточек;</w:t>
      </w:r>
    </w:p>
    <w:p w:rsidR="00C14613" w:rsidRPr="00C14613" w:rsidRDefault="00C14613" w:rsidP="006235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>- составлено протоколов заседания комиссии по у</w:t>
      </w:r>
      <w:r>
        <w:rPr>
          <w:rFonts w:ascii="Times New Roman" w:hAnsi="Times New Roman" w:cs="Times New Roman"/>
          <w:sz w:val="28"/>
          <w:szCs w:val="28"/>
        </w:rPr>
        <w:t xml:space="preserve">становлению надбавок за выслугу </w:t>
      </w:r>
      <w:r w:rsidRPr="00C14613">
        <w:rPr>
          <w:rFonts w:ascii="Times New Roman" w:hAnsi="Times New Roman" w:cs="Times New Roman"/>
          <w:sz w:val="28"/>
          <w:szCs w:val="28"/>
        </w:rPr>
        <w:t>лет -1;</w:t>
      </w:r>
    </w:p>
    <w:p w:rsidR="00C14613" w:rsidRPr="00C14613" w:rsidRDefault="00C14613" w:rsidP="006235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>- составлено протоколов заседаний комиссии по распр</w:t>
      </w:r>
      <w:r w:rsidR="009A6E2A">
        <w:rPr>
          <w:rFonts w:ascii="Times New Roman" w:hAnsi="Times New Roman" w:cs="Times New Roman"/>
          <w:sz w:val="28"/>
          <w:szCs w:val="28"/>
        </w:rPr>
        <w:t xml:space="preserve">еделению </w:t>
      </w:r>
      <w:proofErr w:type="spellStart"/>
      <w:r w:rsidR="009A6E2A">
        <w:rPr>
          <w:rFonts w:ascii="Times New Roman" w:hAnsi="Times New Roman" w:cs="Times New Roman"/>
          <w:sz w:val="28"/>
          <w:szCs w:val="28"/>
        </w:rPr>
        <w:t>стимулир</w:t>
      </w:r>
      <w:proofErr w:type="spellEnd"/>
      <w:r w:rsidR="009A6E2A">
        <w:rPr>
          <w:rFonts w:ascii="Times New Roman" w:hAnsi="Times New Roman" w:cs="Times New Roman"/>
          <w:sz w:val="28"/>
          <w:szCs w:val="28"/>
        </w:rPr>
        <w:t>.</w:t>
      </w:r>
      <w:r w:rsidRPr="00C14613">
        <w:rPr>
          <w:rFonts w:ascii="Times New Roman" w:hAnsi="Times New Roman" w:cs="Times New Roman"/>
          <w:sz w:val="28"/>
          <w:szCs w:val="28"/>
        </w:rPr>
        <w:t xml:space="preserve"> выплат – 15;</w:t>
      </w:r>
    </w:p>
    <w:p w:rsidR="00C14613" w:rsidRPr="00C14613" w:rsidRDefault="00C14613" w:rsidP="006235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>- трудовые книжки заполнялись по мере необходимости;</w:t>
      </w:r>
    </w:p>
    <w:p w:rsidR="00C14613" w:rsidRPr="00C14613" w:rsidRDefault="00C14613" w:rsidP="006235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>- служебные удостоверения (выдано, заменено) – удостоверения;</w:t>
      </w:r>
    </w:p>
    <w:p w:rsidR="00C14613" w:rsidRDefault="00C14613" w:rsidP="006235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>- штатное расписание – 1 изменение.</w:t>
      </w:r>
    </w:p>
    <w:p w:rsidR="000300DC" w:rsidRPr="009A6E2A" w:rsidRDefault="000300DC" w:rsidP="006235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00DC" w:rsidRPr="009A6E2A" w:rsidRDefault="000300DC" w:rsidP="000300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E2A">
        <w:rPr>
          <w:rFonts w:ascii="Times New Roman" w:hAnsi="Times New Roman" w:cs="Times New Roman"/>
          <w:b/>
          <w:sz w:val="28"/>
          <w:szCs w:val="28"/>
        </w:rPr>
        <w:t>Электронный документооборот</w:t>
      </w:r>
    </w:p>
    <w:p w:rsidR="00C14613" w:rsidRPr="00C14613" w:rsidRDefault="00C14613" w:rsidP="006235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>Переданы в работу входящих документов – 123;</w:t>
      </w:r>
    </w:p>
    <w:p w:rsidR="00C14613" w:rsidRPr="00C14613" w:rsidRDefault="00C14613" w:rsidP="006235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>подготовлено ответов – 67 исходящих.</w:t>
      </w:r>
    </w:p>
    <w:p w:rsidR="00C14613" w:rsidRPr="009A6E2A" w:rsidRDefault="000300DC" w:rsidP="00C146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E2A">
        <w:rPr>
          <w:rFonts w:ascii="Times New Roman" w:hAnsi="Times New Roman" w:cs="Times New Roman"/>
          <w:b/>
          <w:sz w:val="28"/>
          <w:szCs w:val="28"/>
        </w:rPr>
        <w:t>Военно-учетная работа</w:t>
      </w:r>
    </w:p>
    <w:p w:rsidR="00C14613" w:rsidRPr="00C14613" w:rsidRDefault="00C14613" w:rsidP="000300DC">
      <w:pPr>
        <w:jc w:val="both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>С</w:t>
      </w:r>
      <w:r w:rsidR="009A6E2A">
        <w:rPr>
          <w:rFonts w:ascii="Times New Roman" w:hAnsi="Times New Roman" w:cs="Times New Roman"/>
          <w:sz w:val="28"/>
          <w:szCs w:val="28"/>
        </w:rPr>
        <w:t xml:space="preserve">дан отчет о численности </w:t>
      </w:r>
      <w:proofErr w:type="gramStart"/>
      <w:r w:rsidR="009A6E2A">
        <w:rPr>
          <w:rFonts w:ascii="Times New Roman" w:hAnsi="Times New Roman" w:cs="Times New Roman"/>
          <w:sz w:val="28"/>
          <w:szCs w:val="28"/>
        </w:rPr>
        <w:t>граждан</w:t>
      </w:r>
      <w:proofErr w:type="gramEnd"/>
      <w:r w:rsidR="009A6E2A">
        <w:rPr>
          <w:rFonts w:ascii="Times New Roman" w:hAnsi="Times New Roman" w:cs="Times New Roman"/>
          <w:sz w:val="28"/>
          <w:szCs w:val="28"/>
        </w:rPr>
        <w:t xml:space="preserve"> </w:t>
      </w:r>
      <w:r w:rsidRPr="00C14613">
        <w:rPr>
          <w:rFonts w:ascii="Times New Roman" w:hAnsi="Times New Roman" w:cs="Times New Roman"/>
          <w:sz w:val="28"/>
          <w:szCs w:val="28"/>
        </w:rPr>
        <w:t>пребывающих в запасе и забронированных. Всего граждан пребывающих в запасе 3 человека. Ведется работа по привлечению граждан, пребывающих в запасе, к заключению контрактов о прохождении военной службы в Вооруженных силах Российской Федерации, а именно подготовка наглядного материала и публикаций для официальных страниц учреждения в социальных сетях и сайта.</w:t>
      </w:r>
    </w:p>
    <w:p w:rsidR="00C14613" w:rsidRPr="009A6E2A" w:rsidRDefault="00C14613" w:rsidP="00C146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E2A">
        <w:rPr>
          <w:rFonts w:ascii="Times New Roman" w:hAnsi="Times New Roman" w:cs="Times New Roman"/>
          <w:b/>
          <w:sz w:val="28"/>
          <w:szCs w:val="28"/>
        </w:rPr>
        <w:t>Отчетность:</w:t>
      </w:r>
    </w:p>
    <w:p w:rsidR="00C14613" w:rsidRPr="00C14613" w:rsidRDefault="00C14613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>В Росстат на данный момент сдано – 3 квартальных отчета;</w:t>
      </w:r>
    </w:p>
    <w:p w:rsidR="00C14613" w:rsidRPr="00C14613" w:rsidRDefault="00C14613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>Ежемесячно сдаются отчеты  и размещаются вакансии через веб сайт «Работа в России»;</w:t>
      </w:r>
    </w:p>
    <w:p w:rsidR="00C14613" w:rsidRPr="00C14613" w:rsidRDefault="00C14613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 xml:space="preserve">В СФР сданы – 9 отчетов по форме ЕФС- 1. </w:t>
      </w:r>
    </w:p>
    <w:p w:rsidR="00C14613" w:rsidRPr="00C14613" w:rsidRDefault="00623506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506">
        <w:rPr>
          <w:rFonts w:ascii="Times New Roman" w:hAnsi="Times New Roman" w:cs="Times New Roman"/>
          <w:b/>
          <w:sz w:val="28"/>
          <w:szCs w:val="28"/>
        </w:rPr>
        <w:t>Отпуска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4613" w:rsidRPr="00C14613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="00C14613" w:rsidRPr="00C14613">
        <w:rPr>
          <w:rFonts w:ascii="Times New Roman" w:hAnsi="Times New Roman" w:cs="Times New Roman"/>
          <w:sz w:val="28"/>
          <w:szCs w:val="28"/>
        </w:rPr>
        <w:t xml:space="preserve"> работники учреждения отгуляли ежегодный основной оплачиваемый отпуск, задолженностей нет. Готовится проект графика отпусков на 2026 год.</w:t>
      </w:r>
    </w:p>
    <w:p w:rsidR="00C14613" w:rsidRDefault="00623506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506">
        <w:rPr>
          <w:rFonts w:ascii="Times New Roman" w:hAnsi="Times New Roman" w:cs="Times New Roman"/>
          <w:b/>
          <w:sz w:val="28"/>
          <w:szCs w:val="28"/>
        </w:rPr>
        <w:t xml:space="preserve">Наградной </w:t>
      </w:r>
      <w:proofErr w:type="spellStart"/>
      <w:r w:rsidRPr="00623506">
        <w:rPr>
          <w:rFonts w:ascii="Times New Roman" w:hAnsi="Times New Roman" w:cs="Times New Roman"/>
          <w:b/>
          <w:sz w:val="28"/>
          <w:szCs w:val="28"/>
        </w:rPr>
        <w:t>матерал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4613" w:rsidRPr="00C14613">
        <w:rPr>
          <w:rFonts w:ascii="Times New Roman" w:hAnsi="Times New Roman" w:cs="Times New Roman"/>
          <w:sz w:val="28"/>
          <w:szCs w:val="28"/>
        </w:rPr>
        <w:t>Подготовлен и направлен в адрес МЧС Дагестана наградной материал на 3 работников.</w:t>
      </w:r>
    </w:p>
    <w:p w:rsidR="00D44F50" w:rsidRDefault="00D44F50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4613" w:rsidRPr="00623506" w:rsidRDefault="00623506" w:rsidP="00D44F5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Патриотическая работа </w:t>
      </w:r>
      <w:r w:rsidR="00C14613" w:rsidRPr="00C14613">
        <w:rPr>
          <w:rFonts w:ascii="Times New Roman" w:hAnsi="Times New Roman" w:cs="Times New Roman"/>
          <w:sz w:val="28"/>
          <w:szCs w:val="28"/>
        </w:rPr>
        <w:t xml:space="preserve">Подготовка и размещение патриотических публикаций на страницах работников учреждения в социальной сети </w:t>
      </w:r>
      <w:proofErr w:type="spellStart"/>
      <w:r w:rsidR="00C14613" w:rsidRPr="00C1461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C14613" w:rsidRPr="00C14613">
        <w:rPr>
          <w:rFonts w:ascii="Times New Roman" w:hAnsi="Times New Roman" w:cs="Times New Roman"/>
          <w:sz w:val="28"/>
          <w:szCs w:val="28"/>
        </w:rPr>
        <w:t>, и популяризация публикаций лидеров общественного мнения Республики Дагестан, прох</w:t>
      </w:r>
      <w:r>
        <w:rPr>
          <w:rFonts w:ascii="Times New Roman" w:hAnsi="Times New Roman" w:cs="Times New Roman"/>
          <w:sz w:val="28"/>
          <w:szCs w:val="28"/>
        </w:rPr>
        <w:t xml:space="preserve">ождение социологических опросов </w:t>
      </w:r>
      <w:r w:rsidR="00C14613" w:rsidRPr="00C14613">
        <w:rPr>
          <w:rFonts w:ascii="Times New Roman" w:hAnsi="Times New Roman" w:cs="Times New Roman"/>
          <w:sz w:val="28"/>
          <w:szCs w:val="28"/>
        </w:rPr>
        <w:t>с предоставлением отчетов о проделанной работе ответственному за данную работу сотруднику МЧС Дагестана.</w:t>
      </w:r>
    </w:p>
    <w:p w:rsidR="00D44F50" w:rsidRPr="00D44F50" w:rsidRDefault="00623506" w:rsidP="00D44F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на 2026 год</w:t>
      </w:r>
      <w:r w:rsidR="000300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4613" w:rsidRPr="00C14613">
        <w:rPr>
          <w:rFonts w:ascii="Times New Roman" w:hAnsi="Times New Roman" w:cs="Times New Roman"/>
          <w:sz w:val="28"/>
          <w:szCs w:val="28"/>
        </w:rPr>
        <w:t>Основной задачей является проведение аттестации профессорско-преподавательского состава.</w:t>
      </w:r>
    </w:p>
    <w:p w:rsidR="00D44F50" w:rsidRPr="000300DC" w:rsidRDefault="00D44F50" w:rsidP="00D44F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Антикоррупционная работа </w:t>
      </w:r>
      <w:r w:rsidRPr="00C14613">
        <w:rPr>
          <w:rFonts w:ascii="Times New Roman" w:hAnsi="Times New Roman" w:cs="Times New Roman"/>
          <w:sz w:val="28"/>
          <w:szCs w:val="28"/>
        </w:rPr>
        <w:t xml:space="preserve">Подготовлен план работы по противодействию коррупции на </w:t>
      </w:r>
      <w:r w:rsidRPr="00D44F50">
        <w:rPr>
          <w:rFonts w:ascii="Times New Roman" w:hAnsi="Times New Roman" w:cs="Times New Roman"/>
          <w:b/>
          <w:sz w:val="28"/>
          <w:szCs w:val="28"/>
        </w:rPr>
        <w:t>2026 год.</w:t>
      </w:r>
    </w:p>
    <w:p w:rsidR="00C14613" w:rsidRPr="00C14613" w:rsidRDefault="00C14613" w:rsidP="009A6E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613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C14613" w:rsidRPr="00C14613" w:rsidRDefault="009A6E2A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Итоги </w:t>
      </w:r>
      <w:r w:rsidR="00C14613" w:rsidRPr="00C14613">
        <w:rPr>
          <w:rFonts w:ascii="Times New Roman" w:hAnsi="Times New Roman" w:cs="Times New Roman"/>
          <w:sz w:val="28"/>
          <w:szCs w:val="28"/>
        </w:rPr>
        <w:t>работы</w:t>
      </w:r>
      <w:r w:rsidR="00D44F50">
        <w:rPr>
          <w:rFonts w:ascii="Times New Roman" w:hAnsi="Times New Roman" w:cs="Times New Roman"/>
          <w:sz w:val="28"/>
          <w:szCs w:val="28"/>
        </w:rPr>
        <w:t xml:space="preserve"> по оказанию практической </w:t>
      </w:r>
      <w:proofErr w:type="gramStart"/>
      <w:r w:rsidR="00C14613" w:rsidRPr="00C14613">
        <w:rPr>
          <w:rFonts w:ascii="Times New Roman" w:hAnsi="Times New Roman" w:cs="Times New Roman"/>
          <w:sz w:val="28"/>
          <w:szCs w:val="28"/>
        </w:rPr>
        <w:t>и  методической</w:t>
      </w:r>
      <w:proofErr w:type="gramEnd"/>
      <w:r w:rsidR="00C14613" w:rsidRPr="00C14613">
        <w:rPr>
          <w:rFonts w:ascii="Times New Roman" w:hAnsi="Times New Roman" w:cs="Times New Roman"/>
          <w:sz w:val="28"/>
          <w:szCs w:val="28"/>
        </w:rPr>
        <w:t xml:space="preserve"> помощи организациям  в решении  вопросов гражданской обороны, оповещения населения,  обучении порядку действий при  атаках  БПЛА</w:t>
      </w:r>
      <w:r w:rsidR="000300DC">
        <w:rPr>
          <w:rFonts w:ascii="Times New Roman" w:hAnsi="Times New Roman" w:cs="Times New Roman"/>
          <w:sz w:val="28"/>
          <w:szCs w:val="28"/>
        </w:rPr>
        <w:t>.</w:t>
      </w:r>
    </w:p>
    <w:p w:rsidR="009A6E2A" w:rsidRPr="00C14613" w:rsidRDefault="00C14613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ab/>
        <w:t>В течение  учебного  года в целях совершенствования системы патриотического воспитания, формирования у молодых граждан прочных основ патриотического сознания, чувства верности долгу по защите своего отечества совместно Министерством по делам молодежи Республики Дагестан, Региональным отделением « Движение  первых»,  и Всероссийским детско-юношеским военно-патриотическим общественным движением «ЮНАРМИЯ»  было  оказано содействие  в проведении  зональных и Регионального этапов Всероссийской военно-патриотической игры «ЗАРНИЦА 2.0».</w:t>
      </w:r>
    </w:p>
    <w:p w:rsidR="00C14613" w:rsidRPr="00C14613" w:rsidRDefault="009A6E2A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Зональные этапы проводились</w:t>
      </w:r>
      <w:r w:rsidR="00C14613" w:rsidRPr="00C146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4613" w:rsidRPr="00C14613">
        <w:rPr>
          <w:rFonts w:ascii="Times New Roman" w:hAnsi="Times New Roman" w:cs="Times New Roman"/>
          <w:sz w:val="28"/>
          <w:szCs w:val="28"/>
        </w:rPr>
        <w:t>в  четырех</w:t>
      </w:r>
      <w:proofErr w:type="gramEnd"/>
      <w:r w:rsidR="00C14613" w:rsidRPr="00C14613">
        <w:rPr>
          <w:rFonts w:ascii="Times New Roman" w:hAnsi="Times New Roman" w:cs="Times New Roman"/>
          <w:sz w:val="28"/>
          <w:szCs w:val="28"/>
        </w:rPr>
        <w:t xml:space="preserve">  городах  в период  март –апрель  2025 года. Финал был  организован на базе  оздоровительного детского   лагеря «Огонек»   в </w:t>
      </w:r>
      <w:proofErr w:type="spellStart"/>
      <w:r w:rsidR="00C14613" w:rsidRPr="00C14613">
        <w:rPr>
          <w:rFonts w:ascii="Times New Roman" w:hAnsi="Times New Roman" w:cs="Times New Roman"/>
          <w:sz w:val="28"/>
          <w:szCs w:val="28"/>
        </w:rPr>
        <w:t>Кайтагском</w:t>
      </w:r>
      <w:proofErr w:type="spellEnd"/>
      <w:r w:rsidR="00C14613" w:rsidRPr="00C14613">
        <w:rPr>
          <w:rFonts w:ascii="Times New Roman" w:hAnsi="Times New Roman" w:cs="Times New Roman"/>
          <w:sz w:val="28"/>
          <w:szCs w:val="28"/>
        </w:rPr>
        <w:t xml:space="preserve">   районе.</w:t>
      </w:r>
    </w:p>
    <w:p w:rsidR="00C14613" w:rsidRPr="00C14613" w:rsidRDefault="009A6E2A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период </w:t>
      </w:r>
      <w:proofErr w:type="gramStart"/>
      <w:r w:rsidR="00C14613" w:rsidRPr="00C14613">
        <w:rPr>
          <w:rFonts w:ascii="Times New Roman" w:hAnsi="Times New Roman" w:cs="Times New Roman"/>
          <w:sz w:val="28"/>
          <w:szCs w:val="28"/>
        </w:rPr>
        <w:t>летних  каникул</w:t>
      </w:r>
      <w:proofErr w:type="gramEnd"/>
      <w:r w:rsidR="00C14613" w:rsidRPr="00C14613">
        <w:rPr>
          <w:rFonts w:ascii="Times New Roman" w:hAnsi="Times New Roman" w:cs="Times New Roman"/>
          <w:sz w:val="28"/>
          <w:szCs w:val="28"/>
        </w:rPr>
        <w:t xml:space="preserve">    в соответствии с  совместным  приказом ГУ МЧС  России  по РД  и  МЧС  Дагестана « Об оказании  содействия </w:t>
      </w:r>
      <w:proofErr w:type="spellStart"/>
      <w:r w:rsidR="00C14613" w:rsidRPr="00C14613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C14613" w:rsidRPr="00C14613">
        <w:rPr>
          <w:rFonts w:ascii="Times New Roman" w:hAnsi="Times New Roman" w:cs="Times New Roman"/>
          <w:sz w:val="28"/>
          <w:szCs w:val="28"/>
        </w:rPr>
        <w:t xml:space="preserve">  РД  в проведении  соревнований» в целях  оказания  содействия  в  отработке вопросов организации  судейства  специализированных  эстафет  по  гражданской  обороне   принимали участие в организации Регионального этапа «Школа  безопасности».</w:t>
      </w:r>
    </w:p>
    <w:p w:rsidR="00C14613" w:rsidRPr="00C14613" w:rsidRDefault="00C14613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ab/>
        <w:t xml:space="preserve">В вечернее время  во время  культурно-досуговых  мероприятий  проводились беседы с учениками  соревнований о важности воспитания у подрастающего поколения чувства патриотизма, любви и уважения к своей Родине, ее истории, культуре и традициям, формирования у них  культуры безопасности и здорового образа жизни, а также профилактике </w:t>
      </w:r>
      <w:proofErr w:type="spellStart"/>
      <w:r w:rsidRPr="00C14613">
        <w:rPr>
          <w:rFonts w:ascii="Times New Roman" w:hAnsi="Times New Roman" w:cs="Times New Roman"/>
          <w:sz w:val="28"/>
          <w:szCs w:val="28"/>
        </w:rPr>
        <w:t>экстримизма</w:t>
      </w:r>
      <w:proofErr w:type="spellEnd"/>
      <w:r w:rsidRPr="00C14613">
        <w:rPr>
          <w:rFonts w:ascii="Times New Roman" w:hAnsi="Times New Roman" w:cs="Times New Roman"/>
          <w:sz w:val="28"/>
          <w:szCs w:val="28"/>
        </w:rPr>
        <w:t xml:space="preserve"> на  национальной  почве.</w:t>
      </w:r>
    </w:p>
    <w:p w:rsidR="00C14613" w:rsidRPr="00C14613" w:rsidRDefault="00C14613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ab/>
        <w:t>14 марта на базе Дагестанский институт развития образования: (ГБУ ДПО РД «ДИРО») проводили республиканский семинар на тему «Порядок действия учащихся (воспитанников) образовательных организаций при обнаружении беспилотных летательных аппаратов».</w:t>
      </w:r>
    </w:p>
    <w:p w:rsidR="00C14613" w:rsidRPr="00C14613" w:rsidRDefault="00C14613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 xml:space="preserve"> </w:t>
      </w:r>
      <w:r w:rsidRPr="00C14613">
        <w:rPr>
          <w:rFonts w:ascii="Times New Roman" w:hAnsi="Times New Roman" w:cs="Times New Roman"/>
          <w:sz w:val="28"/>
          <w:szCs w:val="28"/>
        </w:rPr>
        <w:tab/>
        <w:t>В семинаре приняли участие заместители по воспитательной работе образовательных организаций подведомственных Министерства образования и науки РД и сотрудники Дагестанского института развития образования.</w:t>
      </w:r>
    </w:p>
    <w:p w:rsidR="00C14613" w:rsidRPr="00C14613" w:rsidRDefault="00C14613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ab/>
        <w:t>Семинар проводился с целью выработки необходимых навыков в случае совершения террористического акта, с использованием беспилотных летательных аппаратов на объекте образования.</w:t>
      </w:r>
    </w:p>
    <w:p w:rsidR="00D44F50" w:rsidRDefault="00C14613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 xml:space="preserve">В ходе семинара был представлен алгоритм действия руководителя и персонала образовательных организаций по сигналу «ВНИМАНИЕ ВСЕМ!» и «Порядок действий при обнаружении неизвестных БПЛА». Мы </w:t>
      </w:r>
      <w:proofErr w:type="gramStart"/>
      <w:r w:rsidRPr="00C14613">
        <w:rPr>
          <w:rFonts w:ascii="Times New Roman" w:hAnsi="Times New Roman" w:cs="Times New Roman"/>
          <w:sz w:val="28"/>
          <w:szCs w:val="28"/>
        </w:rPr>
        <w:t>поделились  разработанными</w:t>
      </w:r>
      <w:proofErr w:type="gramEnd"/>
      <w:r w:rsidRPr="00C14613">
        <w:rPr>
          <w:rFonts w:ascii="Times New Roman" w:hAnsi="Times New Roman" w:cs="Times New Roman"/>
          <w:sz w:val="28"/>
          <w:szCs w:val="28"/>
        </w:rPr>
        <w:t xml:space="preserve"> информационными</w:t>
      </w:r>
    </w:p>
    <w:p w:rsidR="00D44F50" w:rsidRPr="00C14613" w:rsidRDefault="00C14613" w:rsidP="009A6E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 xml:space="preserve"> памятками по руководству к действиям при обнаружении БПЛА, также наглядно продемонстрировали виды </w:t>
      </w:r>
      <w:proofErr w:type="spellStart"/>
      <w:r w:rsidRPr="00C14613">
        <w:rPr>
          <w:rFonts w:ascii="Times New Roman" w:hAnsi="Times New Roman" w:cs="Times New Roman"/>
          <w:sz w:val="28"/>
          <w:szCs w:val="28"/>
        </w:rPr>
        <w:t>квадрокоптеров</w:t>
      </w:r>
      <w:proofErr w:type="spellEnd"/>
      <w:r w:rsidRPr="00C14613">
        <w:rPr>
          <w:rFonts w:ascii="Times New Roman" w:hAnsi="Times New Roman" w:cs="Times New Roman"/>
          <w:sz w:val="28"/>
          <w:szCs w:val="28"/>
        </w:rPr>
        <w:t xml:space="preserve"> и различных видов БПЛА.</w:t>
      </w:r>
    </w:p>
    <w:p w:rsidR="00C14613" w:rsidRDefault="00D44F50" w:rsidP="009A6E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Выступали спикерами </w:t>
      </w:r>
      <w:r w:rsidR="00C14613" w:rsidRPr="00C14613">
        <w:rPr>
          <w:rFonts w:ascii="Times New Roman" w:hAnsi="Times New Roman" w:cs="Times New Roman"/>
          <w:sz w:val="28"/>
          <w:szCs w:val="28"/>
        </w:rPr>
        <w:t>на дв</w:t>
      </w:r>
      <w:r>
        <w:rPr>
          <w:rFonts w:ascii="Times New Roman" w:hAnsi="Times New Roman" w:cs="Times New Roman"/>
          <w:sz w:val="28"/>
          <w:szCs w:val="28"/>
        </w:rPr>
        <w:t xml:space="preserve">ух   тематических семинарах по приглашению </w:t>
      </w:r>
      <w:r w:rsidR="00C14613" w:rsidRPr="00C14613">
        <w:rPr>
          <w:rFonts w:ascii="Times New Roman" w:hAnsi="Times New Roman" w:cs="Times New Roman"/>
          <w:sz w:val="28"/>
          <w:szCs w:val="28"/>
        </w:rPr>
        <w:t>Главного управления МЧС России по Республике Дагестан.</w:t>
      </w:r>
    </w:p>
    <w:p w:rsidR="00D44F50" w:rsidRPr="00C14613" w:rsidRDefault="00D44F50" w:rsidP="009A6E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14613" w:rsidRPr="00C14613" w:rsidRDefault="00C14613" w:rsidP="009A6E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ab/>
        <w:t>В рамках совместных мероприя</w:t>
      </w:r>
      <w:r w:rsidR="00D44F50">
        <w:rPr>
          <w:rFonts w:ascii="Times New Roman" w:hAnsi="Times New Roman" w:cs="Times New Roman"/>
          <w:sz w:val="28"/>
          <w:szCs w:val="28"/>
        </w:rPr>
        <w:t xml:space="preserve">тий </w:t>
      </w:r>
      <w:r w:rsidRPr="00C14613">
        <w:rPr>
          <w:rFonts w:ascii="Times New Roman" w:hAnsi="Times New Roman" w:cs="Times New Roman"/>
          <w:sz w:val="28"/>
          <w:szCs w:val="28"/>
        </w:rPr>
        <w:t>с ними по проведению занятий в образовательных учреждениях республики по действиям населения при срабатывании сигнала оповещения гражданской обороны «ВНИМАНИЕ ВСЕМ!», угрозе ракетной, авиационной или беспилотной опасности, а также по действиям при сей</w:t>
      </w:r>
      <w:r w:rsidR="00D44F50">
        <w:rPr>
          <w:rFonts w:ascii="Times New Roman" w:hAnsi="Times New Roman" w:cs="Times New Roman"/>
          <w:sz w:val="28"/>
          <w:szCs w:val="28"/>
        </w:rPr>
        <w:t xml:space="preserve">смической опасности </w:t>
      </w:r>
      <w:r w:rsidRPr="00C14613">
        <w:rPr>
          <w:rFonts w:ascii="Times New Roman" w:hAnsi="Times New Roman" w:cs="Times New Roman"/>
          <w:sz w:val="28"/>
          <w:szCs w:val="28"/>
        </w:rPr>
        <w:t xml:space="preserve">за отчетный период были </w:t>
      </w:r>
      <w:proofErr w:type="gramStart"/>
      <w:r w:rsidRPr="00C14613">
        <w:rPr>
          <w:rFonts w:ascii="Times New Roman" w:hAnsi="Times New Roman" w:cs="Times New Roman"/>
          <w:sz w:val="28"/>
          <w:szCs w:val="28"/>
        </w:rPr>
        <w:t>проведены  выездные</w:t>
      </w:r>
      <w:proofErr w:type="gramEnd"/>
      <w:r w:rsidRPr="00C14613">
        <w:rPr>
          <w:rFonts w:ascii="Times New Roman" w:hAnsi="Times New Roman" w:cs="Times New Roman"/>
          <w:sz w:val="28"/>
          <w:szCs w:val="28"/>
        </w:rPr>
        <w:t xml:space="preserve">  занятия в следующих  образовательных  организациях ( 6 организаций):</w:t>
      </w:r>
    </w:p>
    <w:p w:rsidR="00C14613" w:rsidRPr="00C14613" w:rsidRDefault="00C14613" w:rsidP="009A6E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ab/>
        <w:t xml:space="preserve">- ДГПУ Дагестанский государственный педагогический университет («Федеральное государственное бюджетное образовательное учреждение высшего образования «Дагестанский государственный педагогический университет им. Р. Гамзатова»); </w:t>
      </w:r>
    </w:p>
    <w:p w:rsidR="00C14613" w:rsidRPr="00C14613" w:rsidRDefault="00C14613" w:rsidP="009A6E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ab/>
        <w:t xml:space="preserve">- ДГУ (Дагестанский государственный университет («Федеральное государственное бюджетное образовательное учреждение высшего образования «Дагестанский государственный университет»)  </w:t>
      </w:r>
    </w:p>
    <w:p w:rsidR="00C14613" w:rsidRPr="00C14613" w:rsidRDefault="00C14613" w:rsidP="009A6E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ab/>
        <w:t>- ДГМУ (Дагестанский государственный медицинский университет)</w:t>
      </w:r>
    </w:p>
    <w:p w:rsidR="000300DC" w:rsidRPr="00C14613" w:rsidRDefault="00C14613" w:rsidP="009A6E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ab/>
        <w:t>- Республиканский многопрофильный медицинский колледж (Профессиональная образовательная автономная некоммерческая организация «Республиканский многопрофильный медицинский колледж»;</w:t>
      </w:r>
    </w:p>
    <w:p w:rsidR="00C14613" w:rsidRPr="00C14613" w:rsidRDefault="00C14613" w:rsidP="009A6E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ab/>
        <w:t>- МБОУ «СОШ №7 (Муниципальное бюджетное общеобразовательное учреждение "Гимназия №7");</w:t>
      </w:r>
    </w:p>
    <w:p w:rsidR="00C14613" w:rsidRPr="00C14613" w:rsidRDefault="00C14613" w:rsidP="009A6E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ab/>
        <w:t>- МБОУ «СОШ №57 («Муниципальное бюджетное общеобразовательное учреждение «Средняя общеобразовательная школа №57  им. А. С. Суханова»);</w:t>
      </w:r>
    </w:p>
    <w:p w:rsidR="00C14613" w:rsidRPr="00C14613" w:rsidRDefault="00C14613" w:rsidP="009A6E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ab/>
        <w:t xml:space="preserve">На этих </w:t>
      </w:r>
      <w:r w:rsidR="009A6E2A">
        <w:rPr>
          <w:rFonts w:ascii="Times New Roman" w:hAnsi="Times New Roman" w:cs="Times New Roman"/>
          <w:sz w:val="28"/>
          <w:szCs w:val="28"/>
        </w:rPr>
        <w:t xml:space="preserve">занятиях подробно остановились </w:t>
      </w:r>
      <w:r w:rsidRPr="00C14613">
        <w:rPr>
          <w:rFonts w:ascii="Times New Roman" w:hAnsi="Times New Roman" w:cs="Times New Roman"/>
          <w:sz w:val="28"/>
          <w:szCs w:val="28"/>
        </w:rPr>
        <w:t xml:space="preserve">на правилах поведения при атаке БПЛА, рассмотрев разные ситуации: если оказались на улице, дома, в транспорте. </w:t>
      </w:r>
    </w:p>
    <w:p w:rsidR="00C14613" w:rsidRPr="00C14613" w:rsidRDefault="009A6E2A" w:rsidP="009A6E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14613" w:rsidRPr="00C14613">
        <w:rPr>
          <w:rFonts w:ascii="Times New Roman" w:hAnsi="Times New Roman" w:cs="Times New Roman"/>
          <w:sz w:val="28"/>
          <w:szCs w:val="28"/>
        </w:rPr>
        <w:t>По пору</w:t>
      </w:r>
      <w:r w:rsidR="00623506">
        <w:rPr>
          <w:rFonts w:ascii="Times New Roman" w:hAnsi="Times New Roman" w:cs="Times New Roman"/>
          <w:sz w:val="28"/>
          <w:szCs w:val="28"/>
        </w:rPr>
        <w:t>чению МЧС</w:t>
      </w:r>
      <w:r w:rsidR="00C14613" w:rsidRPr="00C14613">
        <w:rPr>
          <w:rFonts w:ascii="Times New Roman" w:hAnsi="Times New Roman" w:cs="Times New Roman"/>
          <w:sz w:val="28"/>
          <w:szCs w:val="28"/>
        </w:rPr>
        <w:t xml:space="preserve"> Дагестана выезжали в следующи</w:t>
      </w:r>
      <w:r>
        <w:rPr>
          <w:rFonts w:ascii="Times New Roman" w:hAnsi="Times New Roman" w:cs="Times New Roman"/>
          <w:sz w:val="28"/>
          <w:szCs w:val="28"/>
        </w:rPr>
        <w:t>е   организации (6 организаций)</w:t>
      </w:r>
      <w:r w:rsidR="00C14613" w:rsidRPr="00C14613">
        <w:rPr>
          <w:rFonts w:ascii="Times New Roman" w:hAnsi="Times New Roman" w:cs="Times New Roman"/>
          <w:sz w:val="28"/>
          <w:szCs w:val="28"/>
        </w:rPr>
        <w:t>:</w:t>
      </w:r>
    </w:p>
    <w:p w:rsidR="00C14613" w:rsidRPr="00C14613" w:rsidRDefault="00C14613" w:rsidP="009A6E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ab/>
        <w:t>- ГКУ РД «РЦОНПЗД и П» (Республиканский центр охраны нервно-психического здоровья детей и подростков</w:t>
      </w:r>
    </w:p>
    <w:p w:rsidR="00C14613" w:rsidRPr="00C14613" w:rsidRDefault="00C14613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ab/>
        <w:t xml:space="preserve">- ( Махачкалинское ЛУ МВД России  на  транспорте) УТ МВД России по Северо-Кавказскому федеральному округу Махачкалинское линейное управление Министерства внутренних дел Российской Федерации на  транспорте </w:t>
      </w:r>
    </w:p>
    <w:p w:rsidR="00C14613" w:rsidRPr="00C14613" w:rsidRDefault="00623506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РТПЦ</w:t>
      </w:r>
      <w:r w:rsidR="00C14613" w:rsidRPr="00C14613">
        <w:rPr>
          <w:rFonts w:ascii="Times New Roman" w:hAnsi="Times New Roman" w:cs="Times New Roman"/>
          <w:sz w:val="28"/>
          <w:szCs w:val="28"/>
        </w:rPr>
        <w:t xml:space="preserve"> Филиал федерального государственного унитарного предприятия "Российская телевизионная и радиовещательная сеть "Российская телевизионная и радиовещательная сеть" «радиотелевизионный передающий центр Республики Дагестан»)   </w:t>
      </w:r>
    </w:p>
    <w:p w:rsidR="00C14613" w:rsidRPr="00C14613" w:rsidRDefault="00C14613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 xml:space="preserve">- (ГБУ ДПО РД «ДИРО») Дагестанский институт развития образования: </w:t>
      </w:r>
    </w:p>
    <w:p w:rsidR="00C14613" w:rsidRPr="00C14613" w:rsidRDefault="00C14613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ab/>
        <w:t xml:space="preserve">- Филиал АНО ДО «Футбольная академия «Динамо имени </w:t>
      </w:r>
      <w:proofErr w:type="spellStart"/>
      <w:r w:rsidRPr="00C14613">
        <w:rPr>
          <w:rFonts w:ascii="Times New Roman" w:hAnsi="Times New Roman" w:cs="Times New Roman"/>
          <w:sz w:val="28"/>
          <w:szCs w:val="28"/>
        </w:rPr>
        <w:t>Л.И.Яшина</w:t>
      </w:r>
      <w:proofErr w:type="spellEnd"/>
      <w:r w:rsidRPr="00C14613">
        <w:rPr>
          <w:rFonts w:ascii="Times New Roman" w:hAnsi="Times New Roman" w:cs="Times New Roman"/>
          <w:sz w:val="28"/>
          <w:szCs w:val="28"/>
        </w:rPr>
        <w:t xml:space="preserve">» в </w:t>
      </w:r>
      <w:proofErr w:type="gramStart"/>
      <w:r w:rsidRPr="00C14613">
        <w:rPr>
          <w:rFonts w:ascii="Times New Roman" w:hAnsi="Times New Roman" w:cs="Times New Roman"/>
          <w:sz w:val="28"/>
          <w:szCs w:val="28"/>
        </w:rPr>
        <w:t>Республике  Дагестан</w:t>
      </w:r>
      <w:proofErr w:type="gramEnd"/>
      <w:r w:rsidRPr="00C14613">
        <w:rPr>
          <w:rFonts w:ascii="Times New Roman" w:hAnsi="Times New Roman" w:cs="Times New Roman"/>
          <w:sz w:val="28"/>
          <w:szCs w:val="28"/>
        </w:rPr>
        <w:t>.</w:t>
      </w:r>
    </w:p>
    <w:p w:rsidR="00C14613" w:rsidRPr="00C14613" w:rsidRDefault="00623506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завершение </w:t>
      </w:r>
      <w:r w:rsidR="00C14613" w:rsidRPr="00C14613">
        <w:rPr>
          <w:rFonts w:ascii="Times New Roman" w:hAnsi="Times New Roman" w:cs="Times New Roman"/>
          <w:sz w:val="28"/>
          <w:szCs w:val="28"/>
        </w:rPr>
        <w:t>мероп</w:t>
      </w:r>
      <w:r>
        <w:rPr>
          <w:rFonts w:ascii="Times New Roman" w:hAnsi="Times New Roman" w:cs="Times New Roman"/>
          <w:sz w:val="28"/>
          <w:szCs w:val="28"/>
        </w:rPr>
        <w:t xml:space="preserve">риятий, был рассмотрен порядок </w:t>
      </w:r>
      <w:r w:rsidR="00C14613" w:rsidRPr="00C14613">
        <w:rPr>
          <w:rFonts w:ascii="Times New Roman" w:hAnsi="Times New Roman" w:cs="Times New Roman"/>
          <w:sz w:val="28"/>
          <w:szCs w:val="28"/>
        </w:rPr>
        <w:t>сообщения об обнаруженном БПЛА в соответствующие органы и пр</w:t>
      </w:r>
      <w:r w:rsidR="009A6E2A">
        <w:rPr>
          <w:rFonts w:ascii="Times New Roman" w:hAnsi="Times New Roman" w:cs="Times New Roman"/>
          <w:sz w:val="28"/>
          <w:szCs w:val="28"/>
        </w:rPr>
        <w:t>инимаемые меры безопасности для</w:t>
      </w:r>
      <w:r w:rsidR="00D44F50">
        <w:rPr>
          <w:rFonts w:ascii="Times New Roman" w:hAnsi="Times New Roman" w:cs="Times New Roman"/>
          <w:sz w:val="28"/>
          <w:szCs w:val="28"/>
        </w:rPr>
        <w:t xml:space="preserve"> предотвращения </w:t>
      </w:r>
      <w:r w:rsidR="00C14613" w:rsidRPr="00C14613">
        <w:rPr>
          <w:rFonts w:ascii="Times New Roman" w:hAnsi="Times New Roman" w:cs="Times New Roman"/>
          <w:sz w:val="28"/>
          <w:szCs w:val="28"/>
        </w:rPr>
        <w:t>рисков</w:t>
      </w:r>
      <w:r w:rsidR="009A6E2A">
        <w:rPr>
          <w:rFonts w:ascii="Times New Roman" w:hAnsi="Times New Roman" w:cs="Times New Roman"/>
          <w:sz w:val="28"/>
          <w:szCs w:val="28"/>
        </w:rPr>
        <w:t>.</w:t>
      </w:r>
    </w:p>
    <w:p w:rsidR="00C14613" w:rsidRPr="00C14613" w:rsidRDefault="00C14613" w:rsidP="00D4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ab/>
        <w:t xml:space="preserve"> Разъяснен порядок действий при эвакуации из административных зданий и сооружений при по</w:t>
      </w:r>
      <w:r w:rsidR="00623506">
        <w:rPr>
          <w:rFonts w:ascii="Times New Roman" w:hAnsi="Times New Roman" w:cs="Times New Roman"/>
          <w:sz w:val="28"/>
          <w:szCs w:val="28"/>
        </w:rPr>
        <w:t xml:space="preserve">лучении сигналов предписывающих начало действий гражданской </w:t>
      </w:r>
      <w:r w:rsidRPr="00C14613">
        <w:rPr>
          <w:rFonts w:ascii="Times New Roman" w:hAnsi="Times New Roman" w:cs="Times New Roman"/>
          <w:sz w:val="28"/>
          <w:szCs w:val="28"/>
        </w:rPr>
        <w:t>обороны, ответили на все ин</w:t>
      </w:r>
      <w:r w:rsidR="00D44F50">
        <w:rPr>
          <w:rFonts w:ascii="Times New Roman" w:hAnsi="Times New Roman" w:cs="Times New Roman"/>
          <w:sz w:val="28"/>
          <w:szCs w:val="28"/>
        </w:rPr>
        <w:t>тересующие вопросы сотрудников,</w:t>
      </w:r>
      <w:r w:rsidRPr="00C14613">
        <w:rPr>
          <w:rFonts w:ascii="Times New Roman" w:hAnsi="Times New Roman" w:cs="Times New Roman"/>
          <w:sz w:val="28"/>
          <w:szCs w:val="28"/>
        </w:rPr>
        <w:t xml:space="preserve"> персонала и детей. </w:t>
      </w:r>
    </w:p>
    <w:p w:rsidR="006E6F89" w:rsidRPr="00AF5CBF" w:rsidRDefault="00C14613" w:rsidP="00D44F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613">
        <w:rPr>
          <w:rFonts w:ascii="Times New Roman" w:hAnsi="Times New Roman" w:cs="Times New Roman"/>
          <w:sz w:val="28"/>
          <w:szCs w:val="28"/>
        </w:rPr>
        <w:tab/>
        <w:t xml:space="preserve">В наш адрес поступают благодарственные    письма  </w:t>
      </w:r>
      <w:r w:rsidR="00D44F50">
        <w:rPr>
          <w:rFonts w:ascii="Times New Roman" w:hAnsi="Times New Roman" w:cs="Times New Roman"/>
          <w:sz w:val="28"/>
          <w:szCs w:val="28"/>
        </w:rPr>
        <w:t xml:space="preserve">  от Администраций руководства организаций со</w:t>
      </w:r>
      <w:r w:rsidRPr="00C146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4613">
        <w:rPr>
          <w:rFonts w:ascii="Times New Roman" w:hAnsi="Times New Roman" w:cs="Times New Roman"/>
          <w:sz w:val="28"/>
          <w:szCs w:val="28"/>
        </w:rPr>
        <w:t>словами  признательности</w:t>
      </w:r>
      <w:proofErr w:type="gramEnd"/>
      <w:r w:rsidRPr="00C14613">
        <w:rPr>
          <w:rFonts w:ascii="Times New Roman" w:hAnsi="Times New Roman" w:cs="Times New Roman"/>
          <w:sz w:val="28"/>
          <w:szCs w:val="28"/>
        </w:rPr>
        <w:t xml:space="preserve">  за   сотрудничество  и  организацию   поддержки  в проведении этих мероприятий, где отмечается  высокие профессиональные знания, креативный подход и опыт представителей государственного бюджетного образовательного учреждения Республики Дагестан «</w:t>
      </w:r>
      <w:proofErr w:type="spellStart"/>
      <w:r w:rsidRPr="00C14613">
        <w:rPr>
          <w:rFonts w:ascii="Times New Roman" w:hAnsi="Times New Roman" w:cs="Times New Roman"/>
          <w:sz w:val="28"/>
          <w:szCs w:val="28"/>
        </w:rPr>
        <w:t>Учебно­методический</w:t>
      </w:r>
      <w:proofErr w:type="spellEnd"/>
      <w:r w:rsidRPr="00C14613">
        <w:rPr>
          <w:rFonts w:ascii="Times New Roman" w:hAnsi="Times New Roman" w:cs="Times New Roman"/>
          <w:sz w:val="28"/>
          <w:szCs w:val="28"/>
        </w:rPr>
        <w:t xml:space="preserve"> центр по гражданской обороне и чрезвычайным ситуациям»</w:t>
      </w:r>
    </w:p>
    <w:sectPr w:rsidR="006E6F89" w:rsidRPr="00AF5CBF" w:rsidSect="000300DC">
      <w:pgSz w:w="11906" w:h="16838"/>
      <w:pgMar w:top="0" w:right="282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F3EF7"/>
    <w:multiLevelType w:val="hybridMultilevel"/>
    <w:tmpl w:val="9B56B83C"/>
    <w:lvl w:ilvl="0" w:tplc="9522DE24">
      <w:start w:val="1"/>
      <w:numFmt w:val="decimal"/>
      <w:lvlText w:val="%1.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43" w:hanging="360"/>
      </w:pPr>
    </w:lvl>
    <w:lvl w:ilvl="2" w:tplc="0419001B" w:tentative="1">
      <w:start w:val="1"/>
      <w:numFmt w:val="lowerRoman"/>
      <w:lvlText w:val="%3."/>
      <w:lvlJc w:val="right"/>
      <w:pPr>
        <w:ind w:left="5563" w:hanging="180"/>
      </w:pPr>
    </w:lvl>
    <w:lvl w:ilvl="3" w:tplc="0419000F" w:tentative="1">
      <w:start w:val="1"/>
      <w:numFmt w:val="decimal"/>
      <w:lvlText w:val="%4."/>
      <w:lvlJc w:val="left"/>
      <w:pPr>
        <w:ind w:left="6283" w:hanging="360"/>
      </w:pPr>
    </w:lvl>
    <w:lvl w:ilvl="4" w:tplc="04190019" w:tentative="1">
      <w:start w:val="1"/>
      <w:numFmt w:val="lowerLetter"/>
      <w:lvlText w:val="%5."/>
      <w:lvlJc w:val="left"/>
      <w:pPr>
        <w:ind w:left="7003" w:hanging="360"/>
      </w:pPr>
    </w:lvl>
    <w:lvl w:ilvl="5" w:tplc="0419001B" w:tentative="1">
      <w:start w:val="1"/>
      <w:numFmt w:val="lowerRoman"/>
      <w:lvlText w:val="%6."/>
      <w:lvlJc w:val="right"/>
      <w:pPr>
        <w:ind w:left="7723" w:hanging="180"/>
      </w:pPr>
    </w:lvl>
    <w:lvl w:ilvl="6" w:tplc="0419000F" w:tentative="1">
      <w:start w:val="1"/>
      <w:numFmt w:val="decimal"/>
      <w:lvlText w:val="%7."/>
      <w:lvlJc w:val="left"/>
      <w:pPr>
        <w:ind w:left="8443" w:hanging="360"/>
      </w:pPr>
    </w:lvl>
    <w:lvl w:ilvl="7" w:tplc="04190019" w:tentative="1">
      <w:start w:val="1"/>
      <w:numFmt w:val="lowerLetter"/>
      <w:lvlText w:val="%8."/>
      <w:lvlJc w:val="left"/>
      <w:pPr>
        <w:ind w:left="9163" w:hanging="360"/>
      </w:pPr>
    </w:lvl>
    <w:lvl w:ilvl="8" w:tplc="0419001B" w:tentative="1">
      <w:start w:val="1"/>
      <w:numFmt w:val="lowerRoman"/>
      <w:lvlText w:val="%9."/>
      <w:lvlJc w:val="right"/>
      <w:pPr>
        <w:ind w:left="9883" w:hanging="180"/>
      </w:pPr>
    </w:lvl>
  </w:abstractNum>
  <w:abstractNum w:abstractNumId="1" w15:restartNumberingAfterBreak="0">
    <w:nsid w:val="228B782E"/>
    <w:multiLevelType w:val="hybridMultilevel"/>
    <w:tmpl w:val="89B20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0123B"/>
    <w:multiLevelType w:val="multilevel"/>
    <w:tmpl w:val="375AC60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4B233911"/>
    <w:multiLevelType w:val="multilevel"/>
    <w:tmpl w:val="4E742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72"/>
    <w:rsid w:val="000300DC"/>
    <w:rsid w:val="000C4973"/>
    <w:rsid w:val="00186E72"/>
    <w:rsid w:val="001A1B39"/>
    <w:rsid w:val="001B6FE5"/>
    <w:rsid w:val="004F2E32"/>
    <w:rsid w:val="00597FAC"/>
    <w:rsid w:val="00622ADA"/>
    <w:rsid w:val="00623506"/>
    <w:rsid w:val="00671A14"/>
    <w:rsid w:val="006E6F89"/>
    <w:rsid w:val="008F61B8"/>
    <w:rsid w:val="00927DF9"/>
    <w:rsid w:val="009A6E2A"/>
    <w:rsid w:val="00AB6B9D"/>
    <w:rsid w:val="00AF5CBF"/>
    <w:rsid w:val="00AF6DB3"/>
    <w:rsid w:val="00B544A7"/>
    <w:rsid w:val="00C14613"/>
    <w:rsid w:val="00D41520"/>
    <w:rsid w:val="00D44F50"/>
    <w:rsid w:val="00E1391C"/>
    <w:rsid w:val="00E74510"/>
    <w:rsid w:val="00F275D3"/>
    <w:rsid w:val="00F92D21"/>
    <w:rsid w:val="00FD5198"/>
    <w:rsid w:val="00FF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1E76"/>
  <w15:docId w15:val="{5E00B1FC-AFA3-456C-B0B1-4884DCCA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FE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3679</Words>
  <Characters>20976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umc2</dc:creator>
  <cp:keywords/>
  <dc:description/>
  <cp:lastModifiedBy>user</cp:lastModifiedBy>
  <cp:revision>3</cp:revision>
  <cp:lastPrinted>2025-12-11T06:19:00Z</cp:lastPrinted>
  <dcterms:created xsi:type="dcterms:W3CDTF">2026-02-10T12:21:00Z</dcterms:created>
  <dcterms:modified xsi:type="dcterms:W3CDTF">2026-02-11T08:36:00Z</dcterms:modified>
</cp:coreProperties>
</file>