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F5" w:rsidRDefault="006C1975" w:rsidP="00A929F5">
      <w:pPr>
        <w:pStyle w:val="a3"/>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История создания ГБ</w:t>
      </w:r>
      <w:r w:rsidR="00A929F5">
        <w:rPr>
          <w:rFonts w:ascii="Times New Roman" w:hAnsi="Times New Roman" w:cs="Times New Roman"/>
          <w:sz w:val="28"/>
          <w:szCs w:val="28"/>
        </w:rPr>
        <w:t>ОУ РД «УМЦ по ГО и ЧС»</w:t>
      </w:r>
    </w:p>
    <w:p w:rsidR="00A929F5" w:rsidRDefault="00A929F5" w:rsidP="00A929F5">
      <w:pPr>
        <w:pStyle w:val="a3"/>
        <w:ind w:firstLine="709"/>
        <w:jc w:val="center"/>
        <w:rPr>
          <w:rFonts w:ascii="Times New Roman" w:hAnsi="Times New Roman" w:cs="Times New Roman"/>
          <w:sz w:val="28"/>
          <w:szCs w:val="28"/>
        </w:rPr>
      </w:pPr>
    </w:p>
    <w:p w:rsidR="001736B4" w:rsidRPr="007231BF" w:rsidRDefault="001736B4" w:rsidP="007231BF">
      <w:pPr>
        <w:pStyle w:val="a3"/>
        <w:ind w:firstLine="709"/>
        <w:jc w:val="both"/>
        <w:rPr>
          <w:rFonts w:ascii="Times New Roman" w:hAnsi="Times New Roman" w:cs="Times New Roman"/>
          <w:sz w:val="28"/>
          <w:szCs w:val="28"/>
        </w:rPr>
      </w:pPr>
      <w:r w:rsidRPr="007231BF">
        <w:rPr>
          <w:rFonts w:ascii="Times New Roman" w:hAnsi="Times New Roman" w:cs="Times New Roman"/>
          <w:sz w:val="28"/>
          <w:szCs w:val="28"/>
        </w:rPr>
        <w:t xml:space="preserve">Учебно-методический центр по гражданской обороне и чрезвычайным ситуациям начал  свою деятельность с постановления Совета Министров ДАССР от 27 января 1967 года №02 «О создании единого учебного заведения по гражданской обороне – курсов гражданской обороны ДАССР». </w:t>
      </w:r>
    </w:p>
    <w:p w:rsidR="006C3876"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rPr>
        <w:t xml:space="preserve">На курсах ГО проходили  подготовку командно-начальствующий состав гражданской обороны, преподаватели начальной военной подготовки, главные специалисты </w:t>
      </w:r>
      <w:r w:rsidRPr="007231BF">
        <w:rPr>
          <w:rFonts w:ascii="Times New Roman" w:hAnsi="Times New Roman" w:cs="Times New Roman"/>
          <w:sz w:val="28"/>
          <w:szCs w:val="28"/>
          <w:lang w:bidi="ru-RU"/>
        </w:rPr>
        <w:t>промышленного и сельскохозяйственного производства, командиры различных невоенизированных формирований гражданской обороны.</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С учетом складывающейся  военно-политической обстановкой в стране на тот период  основное внимание при  подготовке  уделялось изучению способов защиты от опасностей, возникающих при ведении военных действий, порядка действий по сигналам оповещения, приемов оказания медицинской помощи, правил пользования коллективными и индивидуальными средствами защиты.</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Начальником курсов был назначен  подполковник Н.Ф. Круглов, помощниками заместитель начальника курсов ГО подполковник А.Д. Яковлев и бывший начальник военной кафедры ДГУ полковник Б. Котик.</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Директивой Штаба ГО РСФСР  27 апреля 1973 года  республиканские курсы ГО были переименованы в курсы ГО №400, впоследствии в 1974 году в Махачкале, Каспийске и Дербенте были созданы межрайонные курсы ГО.</w:t>
      </w:r>
    </w:p>
    <w:p w:rsidR="001736B4" w:rsidRPr="007231BF" w:rsidRDefault="001736B4" w:rsidP="004E5E98">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В соответствии с указом Президента РФ №643  от 8 мая 1993 года</w:t>
      </w:r>
      <w:r w:rsidR="004E5E98">
        <w:rPr>
          <w:rFonts w:ascii="Times New Roman" w:hAnsi="Times New Roman" w:cs="Times New Roman"/>
          <w:sz w:val="28"/>
          <w:szCs w:val="28"/>
          <w:lang w:bidi="ru-RU"/>
        </w:rPr>
        <w:t xml:space="preserve"> </w:t>
      </w:r>
      <w:r w:rsidRPr="007231BF">
        <w:rPr>
          <w:rFonts w:ascii="Times New Roman" w:hAnsi="Times New Roman" w:cs="Times New Roman"/>
          <w:sz w:val="28"/>
          <w:szCs w:val="28"/>
          <w:lang w:bidi="ru-RU"/>
        </w:rPr>
        <w:t>курсы гражданской обороны в субъектах РФ были переименованы в учебно-методические центры по гражданской обороне и чрезвычайным ситуациям (УМЦ по ГО и ЧС). С созданием в республике 2 августа 1996 года Министерства по делам гражданской обороны, чрезвычайным ситуациям и ликвидации последствий стихийных бедствий УМЦ по ГО и ЧС вошел в состав нового ведомства.</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1 сентября 2009 года постановлением Правительства РД №284 было создано Государственное образовательное учреждение дополнительного профессионального образования (повышения квалификации) специалистов при Правительстве РД «Учебно-методический центр по ГО и ЧС», который  вошел в состав Республиканской службы по делам ГО и ЧС (СЧС Дагестана).</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С вхождением  в состав Министерства по делам ГО, ЧС и ЛПСБ Республики Дагестан 14 октября 2014 года  УМЦ по ГО и ЧС превратился в  совершенно иную структуру, как по материальной, так и учебной базе.</w:t>
      </w:r>
    </w:p>
    <w:p w:rsidR="001736B4" w:rsidRPr="007231BF" w:rsidRDefault="001736B4"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Сейчас  это самостоятельное юридическое  лицо, лицензированное образовательное учреждение с современным учебно-тренировочным полигоном, учебно-методическими классами, научно-технической библиотекой, столовой и великолепным общежитием для слушателей. Также УМЦ по ГО и ЧС имеет выездную группу обучения с мобильным техническим оборудованием.</w:t>
      </w:r>
    </w:p>
    <w:p w:rsidR="007231BF" w:rsidRDefault="00983081" w:rsidP="007231BF">
      <w:pPr>
        <w:pStyle w:val="a3"/>
        <w:ind w:firstLine="709"/>
        <w:jc w:val="both"/>
        <w:rPr>
          <w:rFonts w:ascii="Times New Roman" w:hAnsi="Times New Roman" w:cs="Times New Roman"/>
          <w:sz w:val="28"/>
          <w:szCs w:val="28"/>
          <w:lang w:bidi="ru-RU"/>
        </w:rPr>
      </w:pPr>
      <w:proofErr w:type="gramStart"/>
      <w:r w:rsidRPr="007231BF">
        <w:rPr>
          <w:rFonts w:ascii="Times New Roman" w:hAnsi="Times New Roman" w:cs="Times New Roman"/>
          <w:sz w:val="28"/>
          <w:szCs w:val="28"/>
          <w:lang w:bidi="ru-RU"/>
        </w:rPr>
        <w:lastRenderedPageBreak/>
        <w:t>Основными  задачами образовательного учреждения являются участие в повышении квалификации специалистов и подготовке населения в области гражданской обороны, защиты населения от чрезвычайных ситуаций, пожарной безопасности и безопасности людей на водных объектах, повышение квалификации должностных лиц и работников территориальной подсистемы единой государственной системы предупреждения и ликвидации чрезвычайных ситуаций Республики Дагестан, а также обучение руководителей организаций и должностных лиц, ответственных за противопожарное состояние</w:t>
      </w:r>
      <w:proofErr w:type="gramEnd"/>
      <w:r w:rsidRPr="007231BF">
        <w:rPr>
          <w:rFonts w:ascii="Times New Roman" w:hAnsi="Times New Roman" w:cs="Times New Roman"/>
          <w:sz w:val="28"/>
          <w:szCs w:val="28"/>
          <w:lang w:bidi="ru-RU"/>
        </w:rPr>
        <w:t xml:space="preserve">, по программе пожарно-технического минимума, подготовка руководителей нештатных аварийно-спасательных формирований. </w:t>
      </w:r>
    </w:p>
    <w:p w:rsidR="00286814" w:rsidRDefault="00286814" w:rsidP="007231BF">
      <w:pPr>
        <w:pStyle w:val="a3"/>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ГБОУ  РД  «УМЦ  по ГО ЧС» оказывает  содействие</w:t>
      </w:r>
      <w:r w:rsidR="00983081" w:rsidRPr="007231BF">
        <w:rPr>
          <w:rFonts w:ascii="Times New Roman" w:hAnsi="Times New Roman" w:cs="Times New Roman"/>
          <w:sz w:val="28"/>
          <w:szCs w:val="28"/>
          <w:lang w:bidi="ru-RU"/>
        </w:rPr>
        <w:t xml:space="preserve"> Министерству образования и науки РД в подготовке преподавателей </w:t>
      </w:r>
      <w:r w:rsidR="006C1975">
        <w:rPr>
          <w:rFonts w:ascii="Times New Roman" w:hAnsi="Times New Roman" w:cs="Times New Roman"/>
          <w:sz w:val="28"/>
          <w:szCs w:val="28"/>
          <w:lang w:bidi="ru-RU"/>
        </w:rPr>
        <w:t xml:space="preserve"> </w:t>
      </w:r>
      <w:r w:rsidR="00983081" w:rsidRPr="007231BF">
        <w:rPr>
          <w:rFonts w:ascii="Times New Roman" w:hAnsi="Times New Roman" w:cs="Times New Roman"/>
          <w:sz w:val="28"/>
          <w:szCs w:val="28"/>
          <w:lang w:bidi="ru-RU"/>
        </w:rPr>
        <w:t xml:space="preserve">основ безопасности </w:t>
      </w:r>
      <w:r>
        <w:rPr>
          <w:rFonts w:ascii="Times New Roman" w:hAnsi="Times New Roman" w:cs="Times New Roman"/>
          <w:sz w:val="28"/>
          <w:szCs w:val="28"/>
          <w:lang w:bidi="ru-RU"/>
        </w:rPr>
        <w:t xml:space="preserve">и защиты Родины, </w:t>
      </w:r>
      <w:r w:rsidR="00983081" w:rsidRPr="007231BF">
        <w:rPr>
          <w:rFonts w:ascii="Times New Roman" w:hAnsi="Times New Roman" w:cs="Times New Roman"/>
          <w:sz w:val="28"/>
          <w:szCs w:val="28"/>
          <w:lang w:bidi="ru-RU"/>
        </w:rPr>
        <w:t xml:space="preserve"> в организации мероприятий Всероссийского детско-юношеского движения «Школа безопасности» и полевых л</w:t>
      </w:r>
      <w:r>
        <w:rPr>
          <w:rFonts w:ascii="Times New Roman" w:hAnsi="Times New Roman" w:cs="Times New Roman"/>
          <w:sz w:val="28"/>
          <w:szCs w:val="28"/>
          <w:lang w:bidi="ru-RU"/>
        </w:rPr>
        <w:t>агерей «Юный спасатель»,</w:t>
      </w:r>
      <w:r w:rsidR="00983081" w:rsidRPr="007231BF">
        <w:rPr>
          <w:rFonts w:ascii="Times New Roman" w:hAnsi="Times New Roman" w:cs="Times New Roman"/>
          <w:sz w:val="28"/>
          <w:szCs w:val="28"/>
          <w:lang w:bidi="ru-RU"/>
        </w:rPr>
        <w:t xml:space="preserve"> в разработке предложений по совершенствованию обучения населения в области безопаснос</w:t>
      </w:r>
      <w:r>
        <w:rPr>
          <w:rFonts w:ascii="Times New Roman" w:hAnsi="Times New Roman" w:cs="Times New Roman"/>
          <w:sz w:val="28"/>
          <w:szCs w:val="28"/>
          <w:lang w:bidi="ru-RU"/>
        </w:rPr>
        <w:t>ти жизнедеятельности.</w:t>
      </w:r>
    </w:p>
    <w:p w:rsidR="00983081" w:rsidRPr="007231BF" w:rsidRDefault="00983081"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 xml:space="preserve">Учебный процесс проходит    в форме очного </w:t>
      </w:r>
      <w:r w:rsidR="00091BDD">
        <w:rPr>
          <w:rFonts w:ascii="Times New Roman" w:hAnsi="Times New Roman" w:cs="Times New Roman"/>
          <w:sz w:val="28"/>
          <w:szCs w:val="28"/>
          <w:lang w:bidi="ru-RU"/>
        </w:rPr>
        <w:t xml:space="preserve">и дистанционного </w:t>
      </w:r>
      <w:r w:rsidRPr="007231BF">
        <w:rPr>
          <w:rFonts w:ascii="Times New Roman" w:hAnsi="Times New Roman" w:cs="Times New Roman"/>
          <w:sz w:val="28"/>
          <w:szCs w:val="28"/>
          <w:lang w:bidi="ru-RU"/>
        </w:rPr>
        <w:t>обучения непрерывно в течение года с января по ноябрь включительно. Заранее на основании заявок из районных и городских отделов ГО и ЧС.</w:t>
      </w:r>
      <w:r w:rsidRPr="007231BF">
        <w:rPr>
          <w:rFonts w:ascii="Times New Roman" w:hAnsi="Times New Roman" w:cs="Times New Roman"/>
          <w:sz w:val="28"/>
          <w:szCs w:val="28"/>
          <w:lang w:bidi="ru-RU"/>
        </w:rPr>
        <w:br/>
        <w:t>Разрабатывается план комплектования слушателями по категориям, который после согласовани</w:t>
      </w:r>
      <w:r w:rsidR="006C1975">
        <w:rPr>
          <w:rFonts w:ascii="Times New Roman" w:hAnsi="Times New Roman" w:cs="Times New Roman"/>
          <w:sz w:val="28"/>
          <w:szCs w:val="28"/>
          <w:lang w:bidi="ru-RU"/>
        </w:rPr>
        <w:t>я в МЧС Дагестана утверждается П</w:t>
      </w:r>
      <w:r w:rsidRPr="007231BF">
        <w:rPr>
          <w:rFonts w:ascii="Times New Roman" w:hAnsi="Times New Roman" w:cs="Times New Roman"/>
          <w:sz w:val="28"/>
          <w:szCs w:val="28"/>
          <w:lang w:bidi="ru-RU"/>
        </w:rPr>
        <w:t>редседателем Правительства РД. Продолжительность обучения зависит от категории слушателей.</w:t>
      </w:r>
    </w:p>
    <w:p w:rsidR="001D71BF" w:rsidRDefault="00983081" w:rsidP="007231BF">
      <w:pPr>
        <w:pStyle w:val="a3"/>
        <w:ind w:firstLine="709"/>
        <w:jc w:val="both"/>
        <w:rPr>
          <w:rFonts w:ascii="Times New Roman" w:hAnsi="Times New Roman" w:cs="Times New Roman"/>
          <w:sz w:val="28"/>
          <w:szCs w:val="28"/>
          <w:lang w:bidi="ru-RU"/>
        </w:rPr>
      </w:pPr>
      <w:r w:rsidRPr="007231BF">
        <w:rPr>
          <w:rFonts w:ascii="Times New Roman" w:hAnsi="Times New Roman" w:cs="Times New Roman"/>
          <w:sz w:val="28"/>
          <w:szCs w:val="28"/>
          <w:lang w:bidi="ru-RU"/>
        </w:rPr>
        <w:t>Преподавательский состав УМЦ укомплектован квалифицированными работниками, владеющими в совершенстве методикой педагогического общения,</w:t>
      </w:r>
      <w:r w:rsidR="00BC407E">
        <w:rPr>
          <w:rFonts w:ascii="Times New Roman" w:hAnsi="Times New Roman" w:cs="Times New Roman"/>
          <w:sz w:val="28"/>
          <w:szCs w:val="28"/>
          <w:lang w:bidi="ru-RU"/>
        </w:rPr>
        <w:t xml:space="preserve"> за плечами некоторых  опыт работы </w:t>
      </w:r>
      <w:r w:rsidRPr="007231BF">
        <w:rPr>
          <w:rFonts w:ascii="Times New Roman" w:hAnsi="Times New Roman" w:cs="Times New Roman"/>
          <w:sz w:val="28"/>
          <w:szCs w:val="28"/>
          <w:lang w:bidi="ru-RU"/>
        </w:rPr>
        <w:t xml:space="preserve"> на ответственных должностях</w:t>
      </w:r>
      <w:r w:rsidR="001D71BF">
        <w:rPr>
          <w:rFonts w:ascii="Times New Roman" w:hAnsi="Times New Roman" w:cs="Times New Roman"/>
          <w:sz w:val="28"/>
          <w:szCs w:val="28"/>
          <w:lang w:bidi="ru-RU"/>
        </w:rPr>
        <w:t>.</w:t>
      </w:r>
    </w:p>
    <w:p w:rsidR="001D07B5" w:rsidRDefault="001D07B5" w:rsidP="00BB7023">
      <w:pPr>
        <w:pStyle w:val="a3"/>
        <w:ind w:firstLine="709"/>
        <w:jc w:val="center"/>
        <w:rPr>
          <w:rFonts w:ascii="Times New Roman" w:hAnsi="Times New Roman" w:cs="Times New Roman"/>
          <w:sz w:val="28"/>
          <w:szCs w:val="28"/>
          <w:lang w:bidi="ru-RU"/>
        </w:rPr>
      </w:pPr>
    </w:p>
    <w:p w:rsidR="00BB7023" w:rsidRPr="006C1975" w:rsidRDefault="00BB7023" w:rsidP="00BB7023">
      <w:pPr>
        <w:pStyle w:val="a3"/>
        <w:ind w:firstLine="709"/>
        <w:jc w:val="center"/>
        <w:rPr>
          <w:rFonts w:ascii="Times New Roman" w:hAnsi="Times New Roman" w:cs="Times New Roman"/>
          <w:b/>
          <w:sz w:val="28"/>
          <w:szCs w:val="28"/>
          <w:lang w:bidi="ru-RU"/>
        </w:rPr>
      </w:pPr>
      <w:r w:rsidRPr="006C1975">
        <w:rPr>
          <w:rFonts w:ascii="Times New Roman" w:hAnsi="Times New Roman" w:cs="Times New Roman"/>
          <w:b/>
          <w:sz w:val="28"/>
          <w:szCs w:val="28"/>
          <w:lang w:bidi="ru-RU"/>
        </w:rPr>
        <w:t>Начальники «УМЦ ГО и ЧС»:</w:t>
      </w:r>
    </w:p>
    <w:p w:rsidR="00BB7023" w:rsidRPr="00BB7023" w:rsidRDefault="00BB7023" w:rsidP="00BB7023">
      <w:pPr>
        <w:pStyle w:val="a3"/>
        <w:ind w:firstLine="709"/>
        <w:jc w:val="both"/>
        <w:rPr>
          <w:rFonts w:ascii="Times New Roman" w:hAnsi="Times New Roman" w:cs="Times New Roman"/>
          <w:sz w:val="28"/>
          <w:szCs w:val="28"/>
          <w:lang w:bidi="ru-RU"/>
        </w:rPr>
      </w:pPr>
    </w:p>
    <w:p w:rsidR="009F48FF" w:rsidRDefault="009F48FF" w:rsidP="00BB7023">
      <w:pPr>
        <w:pStyle w:val="a3"/>
        <w:jc w:val="both"/>
        <w:rPr>
          <w:rFonts w:ascii="Times New Roman" w:hAnsi="Times New Roman" w:cs="Times New Roman"/>
          <w:sz w:val="28"/>
          <w:szCs w:val="28"/>
          <w:lang w:bidi="ru-RU"/>
        </w:rPr>
      </w:pPr>
      <w:r>
        <w:rPr>
          <w:rFonts w:ascii="Times New Roman" w:hAnsi="Times New Roman" w:cs="Times New Roman"/>
          <w:sz w:val="28"/>
          <w:szCs w:val="28"/>
          <w:lang w:bidi="ru-RU"/>
        </w:rPr>
        <w:t>Магомедов Г.Г. 2009 - 2017гг.</w:t>
      </w:r>
      <w:r w:rsidR="00146F38">
        <w:rPr>
          <w:rFonts w:ascii="Arial" w:hAnsi="Arial" w:cs="Arial"/>
          <w:color w:val="0E0E0F"/>
        </w:rPr>
        <w:t xml:space="preserve">, </w:t>
      </w:r>
      <w:r w:rsidR="00877E6B" w:rsidRPr="00877E6B">
        <w:rPr>
          <w:rFonts w:ascii="Times New Roman" w:hAnsi="Times New Roman" w:cs="Times New Roman"/>
          <w:color w:val="0E0E0F"/>
          <w:sz w:val="28"/>
          <w:szCs w:val="28"/>
        </w:rPr>
        <w:t xml:space="preserve"> полковник ФСБ в отставке,</w:t>
      </w:r>
      <w:r w:rsidR="00877E6B">
        <w:rPr>
          <w:rFonts w:ascii="Times New Roman" w:hAnsi="Times New Roman" w:cs="Times New Roman"/>
          <w:color w:val="0E0E0F"/>
          <w:sz w:val="28"/>
          <w:szCs w:val="28"/>
        </w:rPr>
        <w:t xml:space="preserve"> </w:t>
      </w:r>
      <w:r w:rsidR="0091628F" w:rsidRPr="0091628F">
        <w:rPr>
          <w:rFonts w:ascii="Times New Roman" w:hAnsi="Times New Roman" w:cs="Times New Roman"/>
          <w:sz w:val="28"/>
          <w:szCs w:val="28"/>
          <w:lang w:bidi="ru-RU"/>
        </w:rPr>
        <w:t>под руководством которого центр превратился в прекрасно оборудованное образовательное учреждение, отвечающее современным требованиям и осуществляющее обучение слушателей на самом высоком уровне.</w:t>
      </w:r>
    </w:p>
    <w:p w:rsidR="009F48FF" w:rsidRDefault="009F48FF" w:rsidP="00BB7023">
      <w:pPr>
        <w:pStyle w:val="a3"/>
        <w:jc w:val="both"/>
        <w:rPr>
          <w:rFonts w:ascii="Times New Roman" w:hAnsi="Times New Roman" w:cs="Times New Roman"/>
          <w:sz w:val="28"/>
          <w:szCs w:val="28"/>
          <w:lang w:bidi="ru-RU"/>
        </w:rPr>
      </w:pPr>
    </w:p>
    <w:p w:rsidR="009F48FF" w:rsidRDefault="009F48FF" w:rsidP="00BB7023">
      <w:pPr>
        <w:pStyle w:val="a3"/>
        <w:jc w:val="both"/>
        <w:rPr>
          <w:rFonts w:ascii="Times New Roman" w:hAnsi="Times New Roman" w:cs="Times New Roman"/>
          <w:sz w:val="28"/>
          <w:szCs w:val="28"/>
          <w:lang w:bidi="ru-RU"/>
        </w:rPr>
      </w:pPr>
      <w:proofErr w:type="spellStart"/>
      <w:r>
        <w:rPr>
          <w:rFonts w:ascii="Times New Roman" w:hAnsi="Times New Roman" w:cs="Times New Roman"/>
          <w:sz w:val="28"/>
          <w:szCs w:val="28"/>
          <w:lang w:bidi="ru-RU"/>
        </w:rPr>
        <w:t>Батырбиев</w:t>
      </w:r>
      <w:proofErr w:type="spellEnd"/>
      <w:r>
        <w:rPr>
          <w:rFonts w:ascii="Times New Roman" w:hAnsi="Times New Roman" w:cs="Times New Roman"/>
          <w:sz w:val="28"/>
          <w:szCs w:val="28"/>
          <w:lang w:bidi="ru-RU"/>
        </w:rPr>
        <w:t xml:space="preserve"> Т.Б. 2018 - 2021гг.</w:t>
      </w:r>
      <w:r w:rsidR="00877E6B">
        <w:rPr>
          <w:rFonts w:ascii="Times New Roman" w:hAnsi="Times New Roman" w:cs="Times New Roman"/>
          <w:sz w:val="28"/>
          <w:szCs w:val="28"/>
          <w:lang w:bidi="ru-RU"/>
        </w:rPr>
        <w:t xml:space="preserve"> - заслуженный спасатель Республики Дагестан</w:t>
      </w:r>
      <w:r w:rsidR="002B6EB1">
        <w:rPr>
          <w:rFonts w:ascii="Times New Roman" w:hAnsi="Times New Roman" w:cs="Times New Roman"/>
          <w:sz w:val="28"/>
          <w:szCs w:val="28"/>
          <w:lang w:bidi="ru-RU"/>
        </w:rPr>
        <w:t xml:space="preserve"> (Указ Президента Республики Дагестан «О награждении государственными наградами РД» от 22 января 2013года №7)</w:t>
      </w:r>
      <w:r w:rsidR="005F0AE4">
        <w:rPr>
          <w:rFonts w:ascii="Times New Roman" w:hAnsi="Times New Roman" w:cs="Times New Roman"/>
          <w:sz w:val="28"/>
          <w:szCs w:val="28"/>
          <w:lang w:bidi="ru-RU"/>
        </w:rPr>
        <w:t>, кандидат экономических наук.</w:t>
      </w:r>
    </w:p>
    <w:p w:rsidR="009F48FF" w:rsidRDefault="009F48FF" w:rsidP="00BB7023">
      <w:pPr>
        <w:pStyle w:val="a3"/>
        <w:jc w:val="both"/>
        <w:rPr>
          <w:rFonts w:ascii="Times New Roman" w:hAnsi="Times New Roman" w:cs="Times New Roman"/>
          <w:sz w:val="28"/>
          <w:szCs w:val="28"/>
          <w:lang w:bidi="ru-RU"/>
        </w:rPr>
      </w:pPr>
    </w:p>
    <w:p w:rsidR="009F48FF" w:rsidRDefault="009F48FF" w:rsidP="00BB7023">
      <w:pPr>
        <w:pStyle w:val="a3"/>
        <w:jc w:val="both"/>
        <w:rPr>
          <w:rFonts w:ascii="Times New Roman" w:hAnsi="Times New Roman" w:cs="Times New Roman"/>
          <w:sz w:val="28"/>
          <w:szCs w:val="28"/>
          <w:lang w:bidi="ru-RU"/>
        </w:rPr>
      </w:pPr>
      <w:r>
        <w:rPr>
          <w:rFonts w:ascii="Times New Roman" w:hAnsi="Times New Roman" w:cs="Times New Roman"/>
          <w:sz w:val="28"/>
          <w:szCs w:val="28"/>
          <w:lang w:bidi="ru-RU"/>
        </w:rPr>
        <w:t>Азимов З.Э. 202</w:t>
      </w:r>
      <w:r w:rsidR="00D43A80">
        <w:rPr>
          <w:rFonts w:ascii="Times New Roman" w:hAnsi="Times New Roman" w:cs="Times New Roman"/>
          <w:sz w:val="28"/>
          <w:szCs w:val="28"/>
          <w:lang w:bidi="ru-RU"/>
        </w:rPr>
        <w:t>1</w:t>
      </w:r>
      <w:r w:rsidR="001D07B5">
        <w:rPr>
          <w:rFonts w:ascii="Times New Roman" w:hAnsi="Times New Roman" w:cs="Times New Roman"/>
          <w:sz w:val="28"/>
          <w:szCs w:val="28"/>
          <w:lang w:bidi="ru-RU"/>
        </w:rPr>
        <w:t>г.</w:t>
      </w:r>
      <w:r w:rsidR="00146F38">
        <w:rPr>
          <w:rFonts w:ascii="Times New Roman" w:hAnsi="Times New Roman" w:cs="Times New Roman"/>
          <w:sz w:val="28"/>
          <w:szCs w:val="28"/>
          <w:lang w:bidi="ru-RU"/>
        </w:rPr>
        <w:t xml:space="preserve"> - по настоящее время - руководитель ГБОУ РД «УМЦ по ГО и ЧС». За время руководства учебным центром </w:t>
      </w:r>
      <w:proofErr w:type="gramStart"/>
      <w:r w:rsidR="00146F38">
        <w:rPr>
          <w:rFonts w:ascii="Times New Roman" w:hAnsi="Times New Roman" w:cs="Times New Roman"/>
          <w:sz w:val="28"/>
          <w:szCs w:val="28"/>
          <w:lang w:bidi="ru-RU"/>
        </w:rPr>
        <w:t>награжд</w:t>
      </w:r>
      <w:r w:rsidR="002B6EB1">
        <w:rPr>
          <w:rFonts w:ascii="Times New Roman" w:hAnsi="Times New Roman" w:cs="Times New Roman"/>
          <w:sz w:val="28"/>
          <w:szCs w:val="28"/>
          <w:lang w:bidi="ru-RU"/>
        </w:rPr>
        <w:t>ен</w:t>
      </w:r>
      <w:proofErr w:type="gramEnd"/>
      <w:r w:rsidR="00146F38">
        <w:rPr>
          <w:rFonts w:ascii="Times New Roman" w:hAnsi="Times New Roman" w:cs="Times New Roman"/>
          <w:sz w:val="28"/>
          <w:szCs w:val="28"/>
          <w:lang w:bidi="ru-RU"/>
        </w:rPr>
        <w:t xml:space="preserve"> Почетной грамотой МЧС Дагестана</w:t>
      </w:r>
      <w:r w:rsidR="002B6EB1">
        <w:rPr>
          <w:rFonts w:ascii="Times New Roman" w:hAnsi="Times New Roman" w:cs="Times New Roman"/>
          <w:sz w:val="28"/>
          <w:szCs w:val="28"/>
          <w:lang w:bidi="ru-RU"/>
        </w:rPr>
        <w:t>.</w:t>
      </w:r>
    </w:p>
    <w:p w:rsidR="00983081" w:rsidRPr="007231BF" w:rsidRDefault="001D07B5" w:rsidP="007231BF">
      <w:pPr>
        <w:pStyle w:val="a3"/>
        <w:ind w:firstLine="709"/>
        <w:jc w:val="both"/>
        <w:rPr>
          <w:rFonts w:ascii="Times New Roman" w:hAnsi="Times New Roman" w:cs="Times New Roman"/>
          <w:sz w:val="28"/>
          <w:szCs w:val="28"/>
          <w:lang w:bidi="ru-RU"/>
        </w:rPr>
      </w:pPr>
      <w:r w:rsidRPr="001D07B5">
        <w:rPr>
          <w:rFonts w:ascii="Times New Roman" w:hAnsi="Times New Roman" w:cs="Times New Roman"/>
          <w:sz w:val="28"/>
          <w:szCs w:val="28"/>
          <w:lang w:bidi="ru-RU"/>
        </w:rPr>
        <w:t> </w:t>
      </w:r>
      <w:r w:rsidR="00C619A5">
        <w:rPr>
          <w:rFonts w:ascii="Times New Roman" w:hAnsi="Times New Roman" w:cs="Times New Roman"/>
          <w:sz w:val="28"/>
          <w:szCs w:val="28"/>
          <w:lang w:bidi="ru-RU"/>
        </w:rPr>
        <w:t xml:space="preserve">С </w:t>
      </w:r>
      <w:r w:rsidR="001A21BB">
        <w:rPr>
          <w:rFonts w:ascii="Times New Roman" w:hAnsi="Times New Roman" w:cs="Times New Roman"/>
          <w:sz w:val="28"/>
          <w:szCs w:val="28"/>
          <w:lang w:bidi="ru-RU"/>
        </w:rPr>
        <w:t xml:space="preserve"> 04 </w:t>
      </w:r>
      <w:r>
        <w:rPr>
          <w:rFonts w:ascii="Times New Roman" w:hAnsi="Times New Roman" w:cs="Times New Roman"/>
          <w:sz w:val="28"/>
          <w:szCs w:val="28"/>
          <w:lang w:bidi="ru-RU"/>
        </w:rPr>
        <w:t>сентября</w:t>
      </w:r>
      <w:r w:rsidR="00C619A5">
        <w:rPr>
          <w:rFonts w:ascii="Times New Roman" w:hAnsi="Times New Roman" w:cs="Times New Roman"/>
          <w:sz w:val="28"/>
          <w:szCs w:val="28"/>
          <w:lang w:bidi="ru-RU"/>
        </w:rPr>
        <w:t xml:space="preserve"> 2023 года </w:t>
      </w:r>
      <w:r>
        <w:rPr>
          <w:rFonts w:ascii="Times New Roman" w:hAnsi="Times New Roman" w:cs="Times New Roman"/>
          <w:sz w:val="28"/>
          <w:szCs w:val="28"/>
          <w:lang w:bidi="ru-RU"/>
        </w:rPr>
        <w:t xml:space="preserve">Государственное казенное образовательное учреждение Республики Дагестан «Учебно-методический центр по гражданской обороне и чрезвычайным ситуациям» преобразовано в </w:t>
      </w:r>
      <w:r>
        <w:rPr>
          <w:rFonts w:ascii="Times New Roman" w:hAnsi="Times New Roman" w:cs="Times New Roman"/>
          <w:sz w:val="28"/>
          <w:szCs w:val="28"/>
          <w:lang w:bidi="ru-RU"/>
        </w:rPr>
        <w:lastRenderedPageBreak/>
        <w:t>Государственное бюджетное образовательное учреждение Республики Дагестан «Учебно-методический центр по гражданской обороне и чрезвычайным ситуациям» (ГБО</w:t>
      </w:r>
      <w:r w:rsidRPr="001D07B5">
        <w:rPr>
          <w:rFonts w:ascii="Times New Roman" w:hAnsi="Times New Roman" w:cs="Times New Roman"/>
          <w:sz w:val="28"/>
          <w:szCs w:val="28"/>
          <w:lang w:bidi="ru-RU"/>
        </w:rPr>
        <w:t xml:space="preserve">У </w:t>
      </w:r>
      <w:r>
        <w:rPr>
          <w:rFonts w:ascii="Times New Roman" w:hAnsi="Times New Roman" w:cs="Times New Roman"/>
          <w:sz w:val="28"/>
          <w:szCs w:val="28"/>
          <w:lang w:bidi="ru-RU"/>
        </w:rPr>
        <w:t>РД</w:t>
      </w:r>
      <w:r w:rsidRPr="001D07B5">
        <w:rPr>
          <w:rFonts w:ascii="Times New Roman" w:hAnsi="Times New Roman" w:cs="Times New Roman"/>
          <w:sz w:val="28"/>
          <w:szCs w:val="28"/>
          <w:lang w:bidi="ru-RU"/>
        </w:rPr>
        <w:t xml:space="preserve"> «УМЦ по ГОЧС»).</w:t>
      </w: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027E1B" w:rsidRPr="007231BF" w:rsidRDefault="00027E1B" w:rsidP="007231BF">
      <w:pPr>
        <w:pStyle w:val="a3"/>
        <w:ind w:firstLine="709"/>
        <w:jc w:val="both"/>
        <w:rPr>
          <w:rFonts w:ascii="Times New Roman" w:hAnsi="Times New Roman" w:cs="Times New Roman"/>
          <w:sz w:val="28"/>
          <w:szCs w:val="28"/>
          <w:lang w:bidi="ru-RU"/>
        </w:rPr>
      </w:pPr>
    </w:p>
    <w:p w:rsidR="00983081" w:rsidRPr="007231BF" w:rsidRDefault="00983081" w:rsidP="007231BF">
      <w:pPr>
        <w:pStyle w:val="a3"/>
        <w:ind w:firstLine="709"/>
        <w:jc w:val="both"/>
        <w:rPr>
          <w:rFonts w:ascii="Times New Roman" w:hAnsi="Times New Roman" w:cs="Times New Roman"/>
          <w:sz w:val="28"/>
          <w:szCs w:val="28"/>
          <w:lang w:bidi="ru-RU"/>
        </w:rPr>
      </w:pPr>
    </w:p>
    <w:p w:rsidR="001736B4" w:rsidRPr="007231BF" w:rsidRDefault="001736B4" w:rsidP="007231BF">
      <w:pPr>
        <w:pStyle w:val="a3"/>
        <w:ind w:firstLine="709"/>
        <w:jc w:val="both"/>
        <w:rPr>
          <w:rFonts w:ascii="Times New Roman" w:hAnsi="Times New Roman" w:cs="Times New Roman"/>
          <w:sz w:val="28"/>
          <w:szCs w:val="28"/>
          <w:lang w:bidi="ru-RU"/>
        </w:rPr>
      </w:pPr>
    </w:p>
    <w:p w:rsidR="001736B4" w:rsidRPr="007231BF" w:rsidRDefault="001736B4" w:rsidP="007231BF">
      <w:pPr>
        <w:pStyle w:val="a3"/>
        <w:ind w:firstLine="709"/>
        <w:jc w:val="both"/>
        <w:rPr>
          <w:rFonts w:ascii="Times New Roman" w:hAnsi="Times New Roman" w:cs="Times New Roman"/>
          <w:sz w:val="28"/>
          <w:szCs w:val="28"/>
        </w:rPr>
      </w:pPr>
    </w:p>
    <w:sectPr w:rsidR="001736B4" w:rsidRPr="00723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2E"/>
    <w:rsid w:val="00027E1B"/>
    <w:rsid w:val="00091BDD"/>
    <w:rsid w:val="00146F38"/>
    <w:rsid w:val="001736B4"/>
    <w:rsid w:val="001945CE"/>
    <w:rsid w:val="001A21BB"/>
    <w:rsid w:val="001B69E6"/>
    <w:rsid w:val="001D07B5"/>
    <w:rsid w:val="001D71BF"/>
    <w:rsid w:val="00286814"/>
    <w:rsid w:val="002B6EB1"/>
    <w:rsid w:val="00344990"/>
    <w:rsid w:val="00397A40"/>
    <w:rsid w:val="003A4352"/>
    <w:rsid w:val="00467BAA"/>
    <w:rsid w:val="004919A7"/>
    <w:rsid w:val="004E5E98"/>
    <w:rsid w:val="005130C7"/>
    <w:rsid w:val="005F0AE4"/>
    <w:rsid w:val="005F0E40"/>
    <w:rsid w:val="006C1975"/>
    <w:rsid w:val="006C3876"/>
    <w:rsid w:val="007231BF"/>
    <w:rsid w:val="0075107C"/>
    <w:rsid w:val="00817661"/>
    <w:rsid w:val="00877E6B"/>
    <w:rsid w:val="0091628F"/>
    <w:rsid w:val="00983081"/>
    <w:rsid w:val="009F48FF"/>
    <w:rsid w:val="00A929F5"/>
    <w:rsid w:val="00B7202E"/>
    <w:rsid w:val="00BB7023"/>
    <w:rsid w:val="00BC407E"/>
    <w:rsid w:val="00BF0A76"/>
    <w:rsid w:val="00C619A5"/>
    <w:rsid w:val="00D43A80"/>
    <w:rsid w:val="00D77E4C"/>
    <w:rsid w:val="00DE0072"/>
    <w:rsid w:val="00DF7C83"/>
    <w:rsid w:val="00E65634"/>
    <w:rsid w:val="00EA5C90"/>
    <w:rsid w:val="00F8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31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3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Эльмира</cp:lastModifiedBy>
  <cp:revision>44</cp:revision>
  <cp:lastPrinted>2024-12-13T07:12:00Z</cp:lastPrinted>
  <dcterms:created xsi:type="dcterms:W3CDTF">2022-02-24T06:51:00Z</dcterms:created>
  <dcterms:modified xsi:type="dcterms:W3CDTF">2025-02-25T06:35:00Z</dcterms:modified>
</cp:coreProperties>
</file>